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3A" w:rsidRDefault="00F3047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НОО</w:t>
      </w:r>
    </w:p>
    <w:tbl>
      <w:tblPr>
        <w:tblW w:w="9923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9"/>
        <w:gridCol w:w="180"/>
        <w:gridCol w:w="380"/>
        <w:gridCol w:w="39"/>
        <w:gridCol w:w="526"/>
        <w:gridCol w:w="28"/>
        <w:gridCol w:w="815"/>
        <w:gridCol w:w="14"/>
        <w:gridCol w:w="82"/>
        <w:gridCol w:w="285"/>
        <w:gridCol w:w="160"/>
        <w:gridCol w:w="302"/>
        <w:gridCol w:w="562"/>
        <w:gridCol w:w="24"/>
        <w:gridCol w:w="15"/>
        <w:gridCol w:w="172"/>
        <w:gridCol w:w="2598"/>
        <w:gridCol w:w="92"/>
      </w:tblGrid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sz w:val="24"/>
                <w:szCs w:val="24"/>
              </w:rPr>
            </w:pPr>
            <w:r w:rsidRPr="00F3047B">
              <w:rPr>
                <w:b/>
                <w:bCs/>
                <w:color w:val="252525"/>
                <w:spacing w:val="-2"/>
                <w:sz w:val="24"/>
                <w:szCs w:val="24"/>
              </w:rPr>
              <w:t>КЛАССНОЕ РУКОВОДСТВО 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портфолио с </w:t>
            </w:r>
            <w:proofErr w:type="gram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1–4-х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191D3A" w:rsidRDefault="00191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191D3A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sz w:val="24"/>
                <w:szCs w:val="24"/>
              </w:rPr>
            </w:pPr>
            <w:r w:rsidRPr="00F3047B">
              <w:rPr>
                <w:b/>
                <w:bCs/>
                <w:color w:val="252525"/>
                <w:spacing w:val="-2"/>
                <w:sz w:val="24"/>
                <w:szCs w:val="24"/>
              </w:rPr>
              <w:t>УРОЧНАЯ ДЕЯТЕЛЬНОСТЬ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E1CDB" w:rsidRPr="00F3047B" w:rsidTr="00D72462">
        <w:trPr>
          <w:trHeight w:val="1794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191D3A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окончания Второй мировой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войны.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распространения грамотности.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музыки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191D3A" w:rsidRPr="00F3047B" w:rsidRDefault="00F3047B" w:rsidP="00F3047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7F7B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</w:t>
            </w:r>
            <w:r w:rsidR="007F7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 Носов</w:t>
            </w:r>
            <w:proofErr w:type="gramStart"/>
            <w:r w:rsidR="007F7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 уроки)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7F7B44" w:rsidRDefault="00F3047B">
            <w:pPr>
              <w:rPr>
                <w:lang w:val="ru-RU"/>
              </w:rPr>
            </w:pPr>
            <w:r w:rsidRPr="007F7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7F7B44" w:rsidRDefault="007F7B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3047B" w:rsidRPr="007F7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7F7B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7F7B4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3047B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матери </w:t>
            </w:r>
          </w:p>
          <w:p w:rsidR="00191D3A" w:rsidRPr="00F3047B" w:rsidRDefault="00F3047B" w:rsidP="007F7B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7F7B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3047B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7625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191D3A" w:rsidRPr="00F3047B" w:rsidRDefault="00F3047B" w:rsidP="007625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F264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191D3A" w:rsidRPr="004E1624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Всемирный день Земли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 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91D3A" w:rsidRPr="00F3047B" w:rsidRDefault="00F3047B" w:rsidP="00F264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264E8" w:rsidRDefault="00F3047B">
            <w:pPr>
              <w:rPr>
                <w:sz w:val="24"/>
                <w:szCs w:val="24"/>
              </w:rPr>
            </w:pPr>
            <w:r w:rsidRPr="00B26F55">
              <w:rPr>
                <w:b/>
                <w:bCs/>
                <w:spacing w:val="-2"/>
                <w:sz w:val="24"/>
                <w:szCs w:val="24"/>
              </w:rPr>
              <w:t>ВНЕУРОЧНАЯ ДЕЯТЕЛЬНОСТЬ</w:t>
            </w:r>
          </w:p>
        </w:tc>
      </w:tr>
      <w:tr w:rsidR="00F264E8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F264E8" w:rsidRDefault="00F264E8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 w:rsidRPr="00F264E8">
              <w:rPr>
                <w:rFonts w:cstheme="minorHAnsi"/>
                <w:b/>
                <w:sz w:val="24"/>
                <w:szCs w:val="24"/>
                <w:lang w:val="ru-RU"/>
              </w:rPr>
              <w:t xml:space="preserve">Курсы, информационно-просветительские занятия патриотической, </w:t>
            </w:r>
            <w:r w:rsidR="00DC0978">
              <w:rPr>
                <w:rFonts w:cstheme="minorHAnsi"/>
                <w:b/>
                <w:sz w:val="24"/>
                <w:szCs w:val="24"/>
                <w:lang w:val="ru-RU"/>
              </w:rPr>
              <w:t>нравственной</w:t>
            </w:r>
            <w:r w:rsidRPr="00F264E8">
              <w:rPr>
                <w:rFonts w:cstheme="minorHAnsi"/>
                <w:b/>
                <w:sz w:val="24"/>
                <w:szCs w:val="24"/>
                <w:lang w:val="ru-RU"/>
              </w:rPr>
              <w:t xml:space="preserve"> и экологической направленности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Default="00F264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2C8A">
              <w:rPr>
                <w:rFonts w:cstheme="minorHAnsi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F264E8" w:rsidRDefault="00F26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B26F55" w:rsidRDefault="00B26F55" w:rsidP="00B2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B26F55" w:rsidRDefault="00B2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812C8A" w:rsidRDefault="00F264E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«Ориентир в мире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Default="00F264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B26F55" w:rsidRDefault="00B26F55" w:rsidP="00B2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4E8" w:rsidRPr="00B26F55" w:rsidRDefault="00B26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ДТЦ «Юность»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DC0978">
            <w:pPr>
              <w:rPr>
                <w:b/>
                <w:lang w:val="ru-RU"/>
              </w:rPr>
            </w:pPr>
            <w:r w:rsidRPr="00DC0978">
              <w:rPr>
                <w:rFonts w:cstheme="minorHAnsi"/>
                <w:b/>
                <w:sz w:val="24"/>
                <w:szCs w:val="24"/>
                <w:lang w:val="ru-RU"/>
              </w:rPr>
              <w:t>Курсы, занятия, направленные на проектно-исследовательскую деятельность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DC0978">
            <w:r w:rsidRPr="00812C8A">
              <w:rPr>
                <w:rFonts w:cstheme="minorHAnsi"/>
                <w:sz w:val="24"/>
                <w:szCs w:val="24"/>
                <w:lang w:val="ru-RU"/>
              </w:rPr>
              <w:t>«Учусь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создавать проект»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DC0978">
            <w:pPr>
              <w:rPr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«История родного края»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DC0978">
            <w:pPr>
              <w:rPr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«Мир шахмат»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B26F55" w:rsidRDefault="00B26F55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DC0978">
            <w:pPr>
              <w:rPr>
                <w:b/>
                <w:lang w:val="ru-RU"/>
              </w:rPr>
            </w:pPr>
            <w:r w:rsidRPr="00DC0978">
              <w:rPr>
                <w:rFonts w:cstheme="minorHAnsi"/>
                <w:b/>
                <w:sz w:val="24"/>
                <w:szCs w:val="24"/>
                <w:lang w:val="ru-RU"/>
              </w:rPr>
              <w:t>Курсы, занятия, направленные на коммуникативную деятельность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B26F55" w:rsidRDefault="00DC0978" w:rsidP="00B26F55">
            <w:pPr>
              <w:spacing w:line="276" w:lineRule="auto"/>
              <w:ind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12C8A">
              <w:rPr>
                <w:rFonts w:cstheme="minorHAnsi"/>
                <w:sz w:val="24"/>
                <w:szCs w:val="24"/>
                <w:lang w:val="ru-RU"/>
              </w:rPr>
              <w:t xml:space="preserve">«Основы функциональной грамотности»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B26F55" w:rsidRDefault="00B26F55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DC0978">
            <w:pPr>
              <w:rPr>
                <w:b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К</w:t>
            </w:r>
            <w:r w:rsidRPr="00DC0978">
              <w:rPr>
                <w:rFonts w:cstheme="minorHAnsi"/>
                <w:b/>
                <w:sz w:val="24"/>
                <w:szCs w:val="24"/>
                <w:lang w:val="ru-RU"/>
              </w:rPr>
              <w:t>урсы, занятия по направлению «Интеллектуальные марафоны»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978" w:rsidRPr="00812C8A" w:rsidRDefault="00DC0978" w:rsidP="00DC0978">
            <w:pPr>
              <w:spacing w:line="276" w:lineRule="auto"/>
              <w:ind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«В стране английских букв»</w:t>
            </w:r>
          </w:p>
          <w:p w:rsidR="00191D3A" w:rsidRDefault="00191D3A"/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B26F55" w:rsidRDefault="00F3047B" w:rsidP="00B26F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DC0978">
            <w:pPr>
              <w:rPr>
                <w:b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К</w:t>
            </w:r>
            <w:r w:rsidRPr="00DC0978">
              <w:rPr>
                <w:rFonts w:cstheme="minorHAnsi"/>
                <w:b/>
                <w:sz w:val="24"/>
                <w:szCs w:val="24"/>
                <w:lang w:val="ru-RU"/>
              </w:rPr>
              <w:t>урсы, занятия по направлению «Учение с увлечением»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978" w:rsidRPr="00812C8A" w:rsidRDefault="00DC0978" w:rsidP="00DC0978">
            <w:pPr>
              <w:spacing w:line="276" w:lineRule="auto"/>
              <w:ind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12C8A">
              <w:rPr>
                <w:rFonts w:cstheme="minorHAnsi"/>
                <w:sz w:val="24"/>
                <w:szCs w:val="24"/>
                <w:lang w:val="ru-RU"/>
              </w:rPr>
              <w:t>«Мой друг –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12C8A">
              <w:rPr>
                <w:rFonts w:cstheme="minorHAnsi"/>
                <w:sz w:val="24"/>
                <w:szCs w:val="24"/>
                <w:lang w:val="ru-RU"/>
              </w:rPr>
              <w:t>английский язык»</w:t>
            </w:r>
          </w:p>
          <w:p w:rsidR="00191D3A" w:rsidRDefault="00191D3A"/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B26F55" w:rsidRDefault="00F3047B" w:rsidP="00B26F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DC0978">
            <w:pPr>
              <w:rPr>
                <w:b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К</w:t>
            </w:r>
            <w:r w:rsidRPr="00DC0978">
              <w:rPr>
                <w:rFonts w:cstheme="minorHAnsi"/>
                <w:b/>
                <w:sz w:val="24"/>
                <w:szCs w:val="24"/>
                <w:lang w:val="ru-RU"/>
              </w:rPr>
              <w:t>урсы, занятия оздоровительной и спортивной направленности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DC0978">
            <w:r>
              <w:rPr>
                <w:rFonts w:cstheme="minorHAnsi"/>
                <w:sz w:val="24"/>
                <w:szCs w:val="24"/>
                <w:lang w:val="ru-RU"/>
              </w:rPr>
              <w:t>«Юный олимпиец»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3047B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B26F55" w:rsidRDefault="00F3047B" w:rsidP="00B26F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DC0978">
            <w:r>
              <w:rPr>
                <w:rFonts w:cstheme="minorHAnsi"/>
                <w:sz w:val="24"/>
                <w:szCs w:val="24"/>
                <w:lang w:val="ru-RU"/>
              </w:rPr>
              <w:t>«Основы самопознания»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B26F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расписанием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91D3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DC0978" w:rsidRDefault="00F3047B">
            <w:pPr>
              <w:rPr>
                <w:sz w:val="24"/>
                <w:szCs w:val="24"/>
                <w:lang w:val="ru-RU"/>
              </w:rPr>
            </w:pPr>
            <w:r w:rsidRPr="00DC097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 w:rsidP="00357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 w:rsidP="00357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E1CDB" w:rsidRPr="00357283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1D3A" w:rsidRPr="00F3047B" w:rsidRDefault="00191D3A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191D3A" w:rsidRPr="00F3047B" w:rsidRDefault="00191D3A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191D3A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57283" w:rsidRPr="00357283" w:rsidRDefault="00357283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191D3A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57283" w:rsidRPr="00357283" w:rsidRDefault="00357283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8E1CDB" w:rsidRPr="00357283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психологом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E1CDB" w:rsidRPr="00357283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встречи с администрацией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 w:rsidP="00357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357283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191D3A" w:rsidRPr="00357283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1D3A" w:rsidRPr="00F3047B" w:rsidRDefault="00F3047B" w:rsidP="003572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8E1CD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 w:rsidRPr="008E1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 w:rsidP="002609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191D3A" w:rsidRDefault="00F3047B" w:rsidP="002609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 w:rsidP="002609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91D3A" w:rsidRPr="00F3047B" w:rsidRDefault="00F3047B" w:rsidP="002609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F3047B" w:rsidRDefault="00F30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Default="00F30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191D3A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D3A" w:rsidRPr="00620CF6" w:rsidRDefault="00F3047B">
            <w:pPr>
              <w:rPr>
                <w:sz w:val="24"/>
                <w:szCs w:val="24"/>
              </w:rPr>
            </w:pPr>
            <w:r w:rsidRPr="00620CF6">
              <w:rPr>
                <w:b/>
                <w:bCs/>
                <w:color w:val="252525"/>
                <w:spacing w:val="-2"/>
                <w:sz w:val="24"/>
                <w:szCs w:val="24"/>
              </w:rPr>
              <w:t>ОСНОВНЫЕ ШКОЛЬНЫЕ ДЕЛА</w:t>
            </w:r>
          </w:p>
        </w:tc>
      </w:tr>
      <w:tr w:rsidR="00530C70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530C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Сентябрь—май 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530C70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Организация и проведение школьных соревнований по футболу,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легкой атлетике, пионерболу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530C70" w:rsidRDefault="00530C70" w:rsidP="00530C70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Зам</w:t>
            </w:r>
            <w:r w:rsidRPr="007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5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директора   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ВР, </w:t>
            </w:r>
            <w:r w:rsidRPr="0085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</w:t>
            </w:r>
          </w:p>
          <w:p w:rsidR="00530C70" w:rsidRPr="007E0714" w:rsidRDefault="00530C70" w:rsidP="00D72462">
            <w:p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физической культуры</w:t>
            </w:r>
          </w:p>
        </w:tc>
      </w:tr>
      <w:tr w:rsidR="00530C70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30C70" w:rsidRPr="007E0714" w:rsidRDefault="00530C70" w:rsidP="00530C70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0C70" w:rsidRPr="007E0714" w:rsidRDefault="00530C70" w:rsidP="00530C70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530C70" w:rsidRPr="007E0714" w:rsidRDefault="00530C70" w:rsidP="00530C70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сентября: День солидарности в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530C70" w:rsidRPr="007E0714" w:rsidRDefault="00530C70" w:rsidP="00530C70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530C70" w:rsidRDefault="00530C70" w:rsidP="00530C70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  <w:p w:rsidR="00530C70" w:rsidRPr="00530C70" w:rsidRDefault="00530C70" w:rsidP="00530C70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 сентября: 100 лет со дня рождения советской партизанки Зои Космодемьянской (1923 - 1941)</w:t>
            </w:r>
          </w:p>
        </w:tc>
      </w:tr>
      <w:tr w:rsidR="008E1CDB" w:rsidRPr="00284935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Знаний. Линейка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30C70" w:rsidRPr="007E0714" w:rsidRDefault="00284935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Праздничные события в классах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284935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 w:rsidR="00530C70"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935" w:rsidRPr="00DF6C2C" w:rsidRDefault="00530C70" w:rsidP="00284935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Заместитель директора    по </w:t>
            </w:r>
            <w:r w:rsidR="00284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ВР</w:t>
            </w:r>
          </w:p>
          <w:p w:rsidR="00530C70" w:rsidRPr="00DF6C2C" w:rsidRDefault="00284935" w:rsidP="00D72462">
            <w:p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530C70" w:rsidRPr="00DF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530C70" w:rsidRPr="00284935" w:rsidRDefault="00284935" w:rsidP="00284935">
            <w:p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284935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То</w:t>
            </w:r>
            <w:r w:rsidR="00284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ржественная церемония поднятия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Государственного  флага 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 исполнение гимна РФ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357E11" w:rsidRDefault="00284935" w:rsidP="00D7246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Еженедельно по понедельникам</w:t>
            </w:r>
          </w:p>
          <w:p w:rsidR="00530C70" w:rsidRPr="007E0714" w:rsidRDefault="00530C70" w:rsidP="00284935">
            <w:p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Заместитель директора   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к</w:t>
            </w:r>
            <w:r w:rsidRPr="00DF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лассные руководители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День памяти жертв Беслана Классные часы, посвящённые Дню солидарности в борьбе с терроризмом</w:t>
            </w: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Всероссийский урок ОБЖ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04.09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Классные руководители</w:t>
            </w:r>
          </w:p>
        </w:tc>
      </w:tr>
      <w:tr w:rsidR="008E1CD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грамотности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7E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08.09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Советник директора по воспитанию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817329" w:rsidRDefault="0018547A" w:rsidP="0018547A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Мероприятия месячника безопасности  и гражданской защиты детей:</w:t>
            </w:r>
          </w:p>
          <w:p w:rsidR="0018547A" w:rsidRPr="00817329" w:rsidRDefault="0018547A" w:rsidP="0018547A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-учебно-тренировочная эвакуация из здания,</w:t>
            </w:r>
          </w:p>
          <w:p w:rsidR="0018547A" w:rsidRPr="00817329" w:rsidRDefault="0018547A" w:rsidP="0018547A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.ч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асы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«Правила дорожные – выполнять положено», «Улица и мы»</w:t>
            </w:r>
          </w:p>
          <w:p w:rsidR="0018547A" w:rsidRPr="00817329" w:rsidRDefault="0018547A" w:rsidP="0018547A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-составление движения маршрута в школу и обратно,</w:t>
            </w:r>
          </w:p>
          <w:p w:rsidR="0018547A" w:rsidRPr="00817329" w:rsidRDefault="0018547A" w:rsidP="0018547A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-конкурс рисунков «Мой друг светофор»,</w:t>
            </w:r>
          </w:p>
          <w:p w:rsidR="00530C70" w:rsidRPr="0018547A" w:rsidRDefault="0018547A" w:rsidP="0018547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47A"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  <w:t xml:space="preserve">-интерактивные программы «В стране </w:t>
            </w:r>
            <w:proofErr w:type="spellStart"/>
            <w:r w:rsidRPr="0018547A"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  <w:t>Светофории</w:t>
            </w:r>
            <w:proofErr w:type="spellEnd"/>
            <w:r w:rsidRPr="0018547A"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530C70"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530C70" w:rsidRPr="007E0714" w:rsidRDefault="00530C70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Default="00530C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Default="00530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18547A" w:rsidRDefault="0018547A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70" w:rsidRPr="0018547A" w:rsidRDefault="00530C70" w:rsidP="00185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85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18547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8547A" w:rsidRPr="007E0714" w:rsidRDefault="0018547A" w:rsidP="0018547A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18547A" w:rsidRPr="007E0714" w:rsidRDefault="0018547A" w:rsidP="0018547A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547A" w:rsidRDefault="0018547A" w:rsidP="0018547A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3A5D" w:rsidRPr="000D3A5D" w:rsidRDefault="0018547A" w:rsidP="000D3A5D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октября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День отца</w:t>
            </w:r>
          </w:p>
          <w:p w:rsidR="0018547A" w:rsidRPr="000D3A5D" w:rsidRDefault="0018547A" w:rsidP="000D3A5D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0D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3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пожилых людей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Изготовление поздравительных открыток.</w:t>
            </w:r>
          </w:p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7C12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Pr="00817329" w:rsidRDefault="00697C12" w:rsidP="00697C12">
            <w:pPr>
              <w:pStyle w:val="a6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Всемирный день защиты животных.</w:t>
            </w:r>
          </w:p>
          <w:p w:rsidR="00697C12" w:rsidRPr="00697C12" w:rsidRDefault="00697C12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97C12">
              <w:rPr>
                <w:rFonts w:ascii="Times New Roman" w:eastAsia="№Е" w:hAnsi="Times New Roman" w:cs="Times New Roman"/>
                <w:sz w:val="24"/>
                <w:lang w:val="ru-RU"/>
              </w:rPr>
              <w:t>Акция «Поможем животным вместе» (сбор корма, подстилок, медикаментов, посуды и пр.)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P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Pr="007E0714" w:rsidRDefault="00697C12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697C12" w:rsidRPr="007E0714" w:rsidRDefault="00697C12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  <w:r w:rsidRPr="00B677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поздравительные </w:t>
            </w:r>
            <w:r w:rsidRPr="00B677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открытки</w:t>
            </w:r>
          </w:p>
          <w:p w:rsidR="0018547A" w:rsidRPr="007E0714" w:rsidRDefault="0018547A" w:rsidP="0018547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наставника.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5B71E8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  <w:lastRenderedPageBreak/>
              <w:t>В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еселые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старты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«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Золотая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  <w:proofErr w:type="spellStart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осень</w:t>
            </w:r>
            <w:proofErr w:type="spellEnd"/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«Вот какой мой папа!»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7E0714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10-15.10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18547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руководитель группы школы в ВК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F3047B" w:rsidRDefault="00185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5A2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="0018547A"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185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F3047B" w:rsidRDefault="005A2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руководитель группы в ВК</w:t>
            </w:r>
          </w:p>
        </w:tc>
      </w:tr>
      <w:tr w:rsidR="00176E02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F3047B" w:rsidRDefault="00176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первоклассника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176E02" w:rsidRDefault="00176E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176E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176E02" w:rsidRDefault="00176E02" w:rsidP="00176E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F3047B" w:rsidRDefault="00185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185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5A2414" w:rsidRDefault="005A2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Pr="00F3047B" w:rsidRDefault="000D3A5D" w:rsidP="000D3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18547A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7A" w:rsidRDefault="000D3A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0D3A5D" w:rsidRPr="007E0714" w:rsidRDefault="000D3A5D" w:rsidP="000D3A5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D3A5D" w:rsidRPr="005B71E8" w:rsidRDefault="000D3A5D" w:rsidP="000D3A5D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7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ноября: День народного единства</w:t>
            </w:r>
          </w:p>
          <w:p w:rsidR="000D3A5D" w:rsidRDefault="000D3A5D" w:rsidP="000D3A5D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0D3A5D" w:rsidRPr="005A5621" w:rsidRDefault="000D3A5D" w:rsidP="000D3A5D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62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>Нюрнбергского</w:t>
            </w:r>
            <w:proofErr w:type="spellEnd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62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  <w:p w:rsidR="000D3A5D" w:rsidRDefault="004E1624" w:rsidP="000D3A5D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6" w:history="1"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26 </w:t>
              </w:r>
              <w:proofErr w:type="spellStart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ноября</w:t>
              </w:r>
              <w:proofErr w:type="spellEnd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: </w:t>
              </w:r>
              <w:proofErr w:type="spellStart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День</w:t>
              </w:r>
              <w:proofErr w:type="spellEnd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матери</w:t>
              </w:r>
              <w:proofErr w:type="spellEnd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в </w:t>
              </w:r>
              <w:proofErr w:type="spellStart"/>
              <w:r w:rsidR="000D3A5D" w:rsidRPr="005A562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России</w:t>
              </w:r>
              <w:proofErr w:type="spellEnd"/>
            </w:hyperlink>
          </w:p>
          <w:p w:rsidR="000D3A5D" w:rsidRPr="000D3A5D" w:rsidRDefault="000D3A5D" w:rsidP="000D3A5D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3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D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3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71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ероприятия, посвященные дню матери</w:t>
            </w:r>
          </w:p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 милая моя»</w:t>
            </w:r>
          </w:p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-Выставка рисунков «Все краски жизни для тебя»</w:t>
            </w:r>
          </w:p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-Поэтический час «Материнское сердце согрею любовью»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15-25.11</w:t>
            </w:r>
          </w:p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руководитель группы школы в ВК</w:t>
            </w:r>
          </w:p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0D3A5D" w:rsidRPr="007E0714" w:rsidRDefault="000D3A5D" w:rsidP="000D3A5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учителя начальных классов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Выставка рисунков «Мир литературных героев Носова»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51528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51528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8E1CDB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0D3A5D" w:rsidP="000D3A5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Читаем Носова все вместе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(совместное чтение рассказов учителями и учениками)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51528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51528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10-23.11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A5D" w:rsidRPr="007E0714" w:rsidRDefault="0051528A" w:rsidP="0051528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8E1CDB" w:rsidRPr="004E162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28A" w:rsidRDefault="0051528A" w:rsidP="000D3A5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 «Затейники и фантазеры»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28A" w:rsidRDefault="0051528A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28A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28A" w:rsidRDefault="0051528A" w:rsidP="0051528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 w:rsidR="006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заведующая библиотекой,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697C12" w:rsidRPr="00F3047B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Pr="00817329" w:rsidRDefault="00697C12" w:rsidP="00697C1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Уроки правовых знаний:</w:t>
            </w:r>
          </w:p>
          <w:p w:rsidR="00697C12" w:rsidRPr="00817329" w:rsidRDefault="00697C12" w:rsidP="00697C1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-школа-территория закона</w:t>
            </w:r>
          </w:p>
          <w:p w:rsidR="00697C12" w:rsidRPr="00817329" w:rsidRDefault="00697C12" w:rsidP="00697C1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-вирус сквернословия</w:t>
            </w:r>
          </w:p>
          <w:p w:rsidR="00697C12" w:rsidRPr="00817329" w:rsidRDefault="00697C12" w:rsidP="00697C1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-мои права и обязанности</w:t>
            </w:r>
          </w:p>
          <w:p w:rsidR="00697C12" w:rsidRDefault="00697C12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817329">
              <w:rPr>
                <w:rFonts w:ascii="Times New Roman" w:hAnsi="Times New Roman" w:cs="Times New Roman"/>
                <w:sz w:val="24"/>
              </w:rPr>
              <w:t>телефон</w:t>
            </w:r>
            <w:proofErr w:type="spellEnd"/>
            <w:r w:rsidRPr="008173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7329">
              <w:rPr>
                <w:rFonts w:ascii="Times New Roman" w:hAnsi="Times New Roman" w:cs="Times New Roman"/>
                <w:sz w:val="24"/>
              </w:rPr>
              <w:t>доверия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Default="00697C12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27-30.11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Default="00697C12" w:rsidP="0051528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социальные партнеры</w:t>
            </w:r>
          </w:p>
        </w:tc>
      </w:tr>
      <w:tr w:rsidR="00620CF6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20CF6" w:rsidRPr="007E0714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CF6" w:rsidRPr="007E0714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CF6" w:rsidRPr="007E0714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декабря: День добровольца (волонтера) в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620CF6" w:rsidRPr="008619E5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художника</w:t>
            </w:r>
            <w:proofErr w:type="spellEnd"/>
          </w:p>
          <w:p w:rsidR="00620CF6" w:rsidRPr="008619E5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  <w:p w:rsidR="00620CF6" w:rsidRPr="008619E5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  <w:p w:rsidR="00620CF6" w:rsidRPr="008619E5" w:rsidRDefault="004E1624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12 </w:t>
              </w:r>
              <w:proofErr w:type="spellStart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декабря</w:t>
              </w:r>
              <w:proofErr w:type="spellEnd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: </w:t>
              </w:r>
              <w:proofErr w:type="spellStart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День</w:t>
              </w:r>
              <w:proofErr w:type="spellEnd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Конституции</w:t>
              </w:r>
              <w:proofErr w:type="spellEnd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Российской</w:t>
              </w:r>
              <w:proofErr w:type="spellEnd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="00620CF6" w:rsidRPr="008619E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Федерации</w:t>
              </w:r>
              <w:proofErr w:type="spellEnd"/>
            </w:hyperlink>
          </w:p>
          <w:p w:rsidR="00620CF6" w:rsidRPr="008619E5" w:rsidRDefault="00620CF6" w:rsidP="00620CF6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декабря: День принятия Федеральных конституционных законов о Государственных символах Российской Федерации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1CDB" w:rsidRPr="007E071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C5763F" w:rsidRDefault="00620CF6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</w:t>
            </w:r>
            <w:r w:rsidR="00697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97C12" w:rsidRPr="00697C12">
              <w:rPr>
                <w:rFonts w:ascii="Times New Roman" w:hAnsi="Times New Roman" w:cs="Times New Roman"/>
                <w:sz w:val="24"/>
                <w:lang w:val="ru-RU"/>
              </w:rPr>
              <w:t>День героев Отечества. Линейка  памяти</w:t>
            </w:r>
            <w:r w:rsidR="00697C1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C5763F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697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8E1CDB" w:rsidRPr="007E071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Акция «Три добрых дела»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1CDB" w:rsidRPr="007E0714" w:rsidTr="00D72462"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71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переполох»</w:t>
            </w:r>
          </w:p>
          <w:p w:rsid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-оформление</w:t>
            </w:r>
          </w:p>
          <w:p w:rsidR="00697C12" w:rsidRP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97C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«Новогодний </w:t>
            </w:r>
            <w:r w:rsidRPr="00697C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сувенир»</w:t>
            </w:r>
          </w:p>
          <w:p w:rsid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-новогодние перемены</w:t>
            </w:r>
          </w:p>
          <w:p w:rsidR="00620CF6" w:rsidRPr="006B2A05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-новогодняя сказка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0CF6"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-28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20CF6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176E0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20CF6" w:rsidRPr="007E0714" w:rsidRDefault="00620CF6" w:rsidP="00620CF6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CF6" w:rsidRPr="007E0714" w:rsidRDefault="00620CF6" w:rsidP="00620CF6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620CF6" w:rsidRPr="007E0714" w:rsidRDefault="00620CF6" w:rsidP="00620CF6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января: День освобождения Красной армией крупнейшего «лагеря смерти»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День памяти жертв Холокоста</w:t>
            </w:r>
          </w:p>
        </w:tc>
      </w:tr>
      <w:tr w:rsidR="008E1CDB" w:rsidRPr="004E1624" w:rsidTr="00D72462">
        <w:trPr>
          <w:trHeight w:val="967"/>
        </w:trPr>
        <w:tc>
          <w:tcPr>
            <w:tcW w:w="42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6B2A05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Кино-лекторий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произведениям Гайдара (к 120-летию писателя)</w:t>
            </w:r>
          </w:p>
        </w:tc>
        <w:tc>
          <w:tcPr>
            <w:tcW w:w="196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CF6" w:rsidRP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8E1CDB" w:rsidRPr="004E1624" w:rsidTr="00D72462">
        <w:trPr>
          <w:trHeight w:val="1034"/>
        </w:trPr>
        <w:tc>
          <w:tcPr>
            <w:tcW w:w="42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снятия блокады Ленинграда</w:t>
            </w:r>
          </w:p>
          <w:p w:rsidR="00620CF6" w:rsidRPr="007E0714" w:rsidRDefault="00620CF6" w:rsidP="00620CF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-тематическая выставка</w:t>
            </w:r>
          </w:p>
        </w:tc>
        <w:tc>
          <w:tcPr>
            <w:tcW w:w="196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6B2A05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6B2A05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CF6" w:rsidRPr="006B2A05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697C12" w:rsidRPr="006B2A05" w:rsidTr="00D72462">
        <w:trPr>
          <w:trHeight w:val="1034"/>
        </w:trPr>
        <w:tc>
          <w:tcPr>
            <w:tcW w:w="42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P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7C12">
              <w:rPr>
                <w:rFonts w:ascii="Times New Roman" w:hAnsi="Times New Roman" w:cs="Times New Roman"/>
                <w:sz w:val="24"/>
                <w:lang w:val="ru-RU"/>
              </w:rPr>
              <w:t>Природоохранная акция «Покормите птиц зимой</w:t>
            </w:r>
            <w:proofErr w:type="gramStart"/>
            <w:r w:rsidRPr="00697C12">
              <w:rPr>
                <w:rFonts w:ascii="Times New Roman" w:hAnsi="Times New Roman" w:cs="Times New Roman"/>
                <w:sz w:val="24"/>
                <w:lang w:val="ru-RU"/>
              </w:rPr>
              <w:t>»-</w:t>
            </w:r>
            <w:proofErr w:type="gramEnd"/>
            <w:r w:rsidRPr="00697C12">
              <w:rPr>
                <w:rFonts w:ascii="Times New Roman" w:hAnsi="Times New Roman" w:cs="Times New Roman"/>
                <w:sz w:val="24"/>
                <w:lang w:val="ru-RU"/>
              </w:rPr>
              <w:t>развешивание кормушек во дворе школы и в парке</w:t>
            </w:r>
          </w:p>
        </w:tc>
        <w:tc>
          <w:tcPr>
            <w:tcW w:w="196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Pr="006B2A05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20CF6" w:rsidRPr="007E071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20CF6" w:rsidRPr="007E0714" w:rsidRDefault="00620CF6" w:rsidP="00620CF6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февраля: День разгрома советскими войсками немецко-фашистских вой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 в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620CF6" w:rsidRPr="007E0714" w:rsidRDefault="00620CF6" w:rsidP="00620CF6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CF6" w:rsidRPr="007E0714" w:rsidRDefault="00620CF6" w:rsidP="00620CF6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февраля: День памяти 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Отечества;</w:t>
            </w:r>
          </w:p>
          <w:p w:rsidR="00620CF6" w:rsidRPr="007E0714" w:rsidRDefault="00620CF6" w:rsidP="00620CF6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620CF6" w:rsidRPr="007E0714" w:rsidRDefault="00620CF6" w:rsidP="00620CF6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D12EF9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671D1E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науки.</w:t>
            </w:r>
            <w:r w:rsidR="00176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671D1E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8E02D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8-14.02</w:t>
            </w:r>
          </w:p>
        </w:tc>
        <w:tc>
          <w:tcPr>
            <w:tcW w:w="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12EF9" w:rsidRPr="004E162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1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0CF6"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CF6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20CF6" w:rsidRPr="007E0714" w:rsidRDefault="00620CF6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176E02" w:rsidRPr="007E071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76E02" w:rsidRPr="007E0714" w:rsidRDefault="00176E02" w:rsidP="00176E02">
            <w:pPr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6E02" w:rsidRPr="007E0714" w:rsidRDefault="00176E02" w:rsidP="00176E02">
            <w:pPr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марта: День воссоединения Крыма с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176E02" w:rsidRPr="007E0714" w:rsidRDefault="00176E02" w:rsidP="00176E02">
            <w:pPr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8E1CDB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сердцу» Благотворительная акция «Подари ребенку книгу»</w:t>
            </w: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176E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старшеклассников 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8E1CDB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8E1CDB" w:rsidRPr="004E162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697C12" w:rsidP="00697C1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7C12">
              <w:rPr>
                <w:rFonts w:ascii="Times New Roman" w:hAnsi="Times New Roman" w:cs="Times New Roman"/>
                <w:sz w:val="24"/>
                <w:lang w:val="ru-RU"/>
              </w:rPr>
              <w:t>«Масленичные забавы</w:t>
            </w:r>
            <w:proofErr w:type="gramStart"/>
            <w:r w:rsidRPr="00697C12">
              <w:rPr>
                <w:rFonts w:ascii="Times New Roman" w:hAnsi="Times New Roman" w:cs="Times New Roman"/>
                <w:sz w:val="24"/>
                <w:lang w:val="ru-RU"/>
              </w:rPr>
              <w:t>»-</w:t>
            </w:r>
            <w:proofErr w:type="gramEnd"/>
            <w:r w:rsidRPr="00697C12">
              <w:rPr>
                <w:rFonts w:ascii="Times New Roman" w:hAnsi="Times New Roman" w:cs="Times New Roman"/>
                <w:sz w:val="24"/>
                <w:lang w:val="ru-RU"/>
              </w:rPr>
              <w:t>игры, конкурсы на природе Посещение тематических программ «Широкая Масленица»</w:t>
            </w:r>
            <w:r w:rsidR="00176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671D1E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671D1E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11-17.03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12" w:rsidRDefault="00697C1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8E1CDB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Семейный праздник</w:t>
            </w: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76E02" w:rsidRPr="008E02D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5B2C5C" w:rsidRDefault="00176E02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176E02" w:rsidRPr="005B2C5C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176E02" w:rsidRPr="005B2C5C" w:rsidRDefault="00176E02" w:rsidP="00176E0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C5C">
              <w:rPr>
                <w:color w:val="000000"/>
              </w:rPr>
              <w:t>7 апреля: Всемирный день здоровья</w:t>
            </w:r>
          </w:p>
          <w:p w:rsidR="00176E02" w:rsidRPr="005B2C5C" w:rsidRDefault="004E1624" w:rsidP="00176E0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hyperlink r:id="rId8" w:history="1">
              <w:r w:rsidR="00176E02" w:rsidRPr="005B2C5C">
                <w:rPr>
                  <w:rStyle w:val="a5"/>
                  <w:color w:val="auto"/>
                  <w:u w:val="none"/>
                </w:rPr>
                <w:t>12 апреля: День космонавтики</w:t>
              </w:r>
            </w:hyperlink>
          </w:p>
          <w:p w:rsidR="00176E02" w:rsidRPr="005B2C5C" w:rsidRDefault="00176E02" w:rsidP="00176E0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C5C">
              <w:rPr>
                <w:color w:val="000000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176E02" w:rsidRPr="005B2C5C" w:rsidRDefault="00176E02" w:rsidP="00176E0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C5C">
              <w:rPr>
                <w:color w:val="000000"/>
              </w:rPr>
              <w:t>22 апреля: Всемирный день Земли</w:t>
            </w:r>
          </w:p>
          <w:p w:rsidR="00176E02" w:rsidRPr="008E02D4" w:rsidRDefault="00176E02" w:rsidP="00176E0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C5C">
              <w:rPr>
                <w:color w:val="000000"/>
              </w:rPr>
              <w:t>27 апреля: День российского парламентаризма</w:t>
            </w:r>
          </w:p>
        </w:tc>
      </w:tr>
      <w:tr w:rsidR="008E1CDB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D72462">
            <w:pPr>
              <w:spacing w:before="0" w:beforeAutospacing="0" w:after="0" w:afterAutospacing="0" w:line="276" w:lineRule="auto"/>
              <w:rPr>
                <w:lang w:val="ru-RU"/>
              </w:rPr>
            </w:pPr>
            <w:proofErr w:type="spellStart"/>
            <w:r w:rsidRPr="005B2C5C">
              <w:rPr>
                <w:color w:val="000000"/>
              </w:rPr>
              <w:t>Всемирный</w:t>
            </w:r>
            <w:proofErr w:type="spellEnd"/>
            <w:r w:rsidRPr="005B2C5C">
              <w:rPr>
                <w:color w:val="000000"/>
              </w:rPr>
              <w:t xml:space="preserve"> </w:t>
            </w:r>
            <w:proofErr w:type="spellStart"/>
            <w:r w:rsidRPr="005B2C5C">
              <w:rPr>
                <w:color w:val="000000"/>
              </w:rPr>
              <w:t>день</w:t>
            </w:r>
            <w:proofErr w:type="spellEnd"/>
            <w:r w:rsidRPr="005B2C5C">
              <w:rPr>
                <w:color w:val="000000"/>
              </w:rPr>
              <w:t xml:space="preserve"> </w:t>
            </w:r>
            <w:proofErr w:type="spellStart"/>
            <w:r w:rsidRPr="005B2C5C">
              <w:rPr>
                <w:color w:val="000000"/>
              </w:rPr>
              <w:t>здоровья</w:t>
            </w:r>
            <w:proofErr w:type="spellEnd"/>
            <w:r>
              <w:rPr>
                <w:color w:val="000000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1230FC">
              <w:rPr>
                <w:lang w:val="ru-RU"/>
              </w:rPr>
              <w:t>кция «Кувшин умных мыслей о здоровье»</w:t>
            </w:r>
            <w:r>
              <w:rPr>
                <w:lang w:val="ru-RU"/>
              </w:rPr>
              <w:t>:</w:t>
            </w:r>
            <w:r w:rsidRPr="001230FC">
              <w:rPr>
                <w:lang w:val="ru-RU"/>
              </w:rPr>
              <w:t xml:space="preserve"> 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230FC">
              <w:rPr>
                <w:lang w:val="ru-RU"/>
              </w:rPr>
              <w:t>Оформление плакатов «Символ здоровья»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230FC">
              <w:rPr>
                <w:lang w:val="ru-RU"/>
              </w:rPr>
              <w:t xml:space="preserve">Конкурс рекламы «Мы за здоровый образ жизни» 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Pr="001230FC">
              <w:rPr>
                <w:lang w:val="ru-RU"/>
              </w:rPr>
              <w:t xml:space="preserve">Выставка тематической литературы «Быть здоровым – это </w:t>
            </w:r>
            <w:proofErr w:type="gramStart"/>
            <w:r w:rsidRPr="001230FC">
              <w:rPr>
                <w:lang w:val="ru-RU"/>
              </w:rPr>
              <w:t>здорово</w:t>
            </w:r>
            <w:proofErr w:type="gramEnd"/>
            <w:r w:rsidRPr="001230FC">
              <w:rPr>
                <w:lang w:val="ru-RU"/>
              </w:rPr>
              <w:t>!»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D430D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76E02"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1230FC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C5B23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BC5B23" w:rsidRDefault="00BC5B23" w:rsidP="00BC5B23">
            <w:pPr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BC5B2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космонавтики. Гагаринский  урок «Первые в космосе»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7E0714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C5B23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BC5B23" w:rsidRDefault="00BC5B23" w:rsidP="00BC5B2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5B2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 «Человек и Вселенная»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7E0714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76E02" w:rsidRPr="004E162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351E3F" w:rsidRDefault="00176E02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  <w:p w:rsidR="00176E02" w:rsidRPr="00351E3F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176E02" w:rsidRPr="00351E3F" w:rsidRDefault="00176E02" w:rsidP="00176E0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E3F">
              <w:rPr>
                <w:color w:val="000000"/>
              </w:rPr>
              <w:t>1 мая: Праздник Весны и Труда</w:t>
            </w:r>
          </w:p>
          <w:p w:rsidR="00176E02" w:rsidRPr="00351E3F" w:rsidRDefault="004E1624" w:rsidP="00176E0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hyperlink r:id="rId9" w:history="1">
              <w:r w:rsidR="00176E02" w:rsidRPr="00351E3F">
                <w:rPr>
                  <w:rStyle w:val="a5"/>
                  <w:color w:val="auto"/>
                  <w:u w:val="none"/>
                </w:rPr>
                <w:t>9 мая: День Победы;</w:t>
              </w:r>
            </w:hyperlink>
          </w:p>
          <w:p w:rsidR="00176E02" w:rsidRPr="00351E3F" w:rsidRDefault="00176E02" w:rsidP="00176E0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E3F">
              <w:rPr>
                <w:color w:val="000000"/>
              </w:rPr>
              <w:t>18 мая: Международный день музеев</w:t>
            </w:r>
          </w:p>
          <w:p w:rsidR="00176E02" w:rsidRPr="00351E3F" w:rsidRDefault="00176E02" w:rsidP="00176E0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E3F">
              <w:rPr>
                <w:color w:val="000000"/>
              </w:rPr>
              <w:t>19 мая: День детских общественных организаций России</w:t>
            </w:r>
          </w:p>
          <w:p w:rsidR="00176E02" w:rsidRPr="008E1CDB" w:rsidRDefault="00176E02" w:rsidP="008E1CDB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1E3F">
              <w:rPr>
                <w:color w:val="000000"/>
              </w:rPr>
              <w:t>24 мая: День славянской письменности и культуры</w:t>
            </w:r>
          </w:p>
        </w:tc>
      </w:tr>
      <w:tr w:rsidR="008E1CDB" w:rsidRPr="004E162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«Окна Победы», 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«Журавлики»</w:t>
            </w:r>
          </w:p>
          <w:p w:rsidR="00176E02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-«Бессмертный полк»</w:t>
            </w:r>
          </w:p>
          <w:p w:rsidR="00BC5B23" w:rsidRPr="00BC5B23" w:rsidRDefault="00BC5B23" w:rsidP="00BC5B23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Зажги звезду Памяти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76E02"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E02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7E0714" w:rsidRDefault="00176E0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советник директора по воспитанию, педагог-организатор, классные руководители</w:t>
            </w:r>
          </w:p>
        </w:tc>
      </w:tr>
      <w:tr w:rsidR="00BC5B23" w:rsidRPr="007E071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5B23">
              <w:rPr>
                <w:rFonts w:ascii="Times New Roman" w:eastAsia="Times New Roman" w:hAnsi="Times New Roman" w:cs="Times New Roman"/>
                <w:sz w:val="24"/>
                <w:lang w:val="ru-RU"/>
              </w:rPr>
              <w:t>онкурс чтецов «Стихи о войне»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2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BC5B23" w:rsidRPr="004E1624" w:rsidTr="00D72462"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5B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«До свидания, начальная школа!»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B23" w:rsidRPr="00BC5B23" w:rsidRDefault="00BC5B23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B23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Самоуправление</w:t>
            </w:r>
          </w:p>
          <w:p w:rsidR="008E1CDB" w:rsidRDefault="008E1CDB">
            <w:pPr>
              <w:pStyle w:val="a6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Выборы  в актив класса, распределение обязанностей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Помощь в организации классных дел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Подведение итогов в конце учебного года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 w:rsidP="004E1624">
            <w:pPr>
              <w:pStyle w:val="a6"/>
              <w:spacing w:line="276" w:lineRule="auto"/>
              <w:rPr>
                <w:rFonts w:ascii="Times New Roman" w:eastAsia="№Е" w:hAnsi="Times New Roman" w:cs="Times New Roman"/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№Е" w:hAnsi="Times New Roman" w:cs="Times New Roman"/>
                <w:b/>
                <w:sz w:val="24"/>
              </w:rPr>
              <w:t>Профориентация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Расширение знаний обучающихся о профессиях через уроки, внеклассные и внеурочные мероприятия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учителя-предметники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встреч с представителями</w:t>
            </w:r>
            <w:r>
              <w:rPr>
                <w:rFonts w:ascii="Times New Roman" w:hAnsi="Times New Roman" w:cs="Times New Roman"/>
                <w:sz w:val="24"/>
              </w:rPr>
              <w:br/>
              <w:t>различных профессий.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игры «Угадай профессию», «Мир профессии»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часы: «Профессии наших родителей», «Путь в профессию начинается в школе», «Мир моих интересов», «Моя мечта о будущей профессии», «Труд на радость себе и людям»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CDB" w:rsidTr="00D724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занятий «Ориентир в мире профессий» в ДТЦ «Юность»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DB" w:rsidRDefault="008E1CDB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72462" w:rsidRPr="007E071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ПРОФИЛАКТИКА И БЕЗОПАСНОСТЬ</w:t>
            </w:r>
          </w:p>
        </w:tc>
      </w:tr>
      <w:tr w:rsidR="00D72462" w:rsidRPr="007E0714" w:rsidTr="00D72462">
        <w:trPr>
          <w:trHeight w:val="216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планам работы специалистов социально-психологической службы 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4E162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иальный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Психолого-педагогическое сопровождение групп риска обучающихся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профилактике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душе» (вовлечение 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 и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Школьные и 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городские спортивные события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праздник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Октябрь,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D719EC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школа-дом», учебно-</w:t>
            </w:r>
            <w:r w:rsidRPr="007E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тренировочная эвакуация учащихся из здания)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D72462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классные руководители, инспектор ГИБДД</w:t>
            </w:r>
          </w:p>
        </w:tc>
      </w:tr>
      <w:tr w:rsidR="00D72462" w:rsidRPr="007E0714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D72462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тематические уроки и занятия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D72462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</w:t>
            </w:r>
            <w:r w:rsidRPr="00D7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D72462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24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D72462" w:rsidRPr="00D72462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D72462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46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D72462" w:rsidRPr="00D72462" w:rsidTr="00D72462">
        <w:tc>
          <w:tcPr>
            <w:tcW w:w="99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D72462" w:rsidRDefault="00D72462" w:rsidP="00D7246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E0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2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январь. Май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72462" w:rsidRPr="004E162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72462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0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D72462" w:rsidRPr="007E071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A72D3B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школьного спорта. Участие Школьного спортивного клуба.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A72D3B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A72D3B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календарем спортивных событий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462" w:rsidRPr="007E0714" w:rsidRDefault="00D72462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школьного спортивного клуба</w:t>
            </w:r>
          </w:p>
        </w:tc>
      </w:tr>
      <w:tr w:rsidR="009058EB" w:rsidRPr="004E1624" w:rsidTr="00D724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EB" w:rsidRDefault="009058EB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38C">
              <w:rPr>
                <w:rFonts w:cstheme="minorHAnsi"/>
              </w:rPr>
              <w:t>«</w:t>
            </w:r>
            <w:proofErr w:type="spellStart"/>
            <w:r w:rsidRPr="00A5638C">
              <w:rPr>
                <w:rFonts w:cstheme="minorHAnsi"/>
              </w:rPr>
              <w:t>Орлята</w:t>
            </w:r>
            <w:proofErr w:type="spellEnd"/>
            <w:r w:rsidRPr="00A5638C">
              <w:rPr>
                <w:rFonts w:cstheme="minorHAnsi"/>
              </w:rPr>
              <w:t xml:space="preserve"> </w:t>
            </w:r>
            <w:proofErr w:type="spellStart"/>
            <w:r w:rsidRPr="00A5638C">
              <w:rPr>
                <w:rFonts w:cstheme="minorHAnsi"/>
              </w:rPr>
              <w:t>России</w:t>
            </w:r>
            <w:proofErr w:type="spellEnd"/>
            <w:r w:rsidRPr="00A5638C">
              <w:rPr>
                <w:rFonts w:cstheme="minorHAnsi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EB" w:rsidRDefault="009058EB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1, 4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EB" w:rsidRDefault="009058EB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программой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EB" w:rsidRDefault="009058EB" w:rsidP="00D7246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1б, 4б классов</w:t>
            </w:r>
          </w:p>
        </w:tc>
      </w:tr>
    </w:tbl>
    <w:p w:rsidR="00F3047B" w:rsidRPr="00F3047B" w:rsidRDefault="00F3047B">
      <w:pPr>
        <w:rPr>
          <w:lang w:val="ru-RU"/>
        </w:rPr>
      </w:pPr>
    </w:p>
    <w:sectPr w:rsidR="00F3047B" w:rsidRPr="00F3047B" w:rsidSect="008E1CDB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7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A1D49"/>
    <w:multiLevelType w:val="hybridMultilevel"/>
    <w:tmpl w:val="40D8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61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C6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2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02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22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97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93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B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05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94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97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67798"/>
    <w:multiLevelType w:val="hybridMultilevel"/>
    <w:tmpl w:val="9BEA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55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80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52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6"/>
  </w:num>
  <w:num w:numId="16">
    <w:abstractNumId w:val="18"/>
  </w:num>
  <w:num w:numId="17">
    <w:abstractNumId w:val="1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A5D"/>
    <w:rsid w:val="00176E02"/>
    <w:rsid w:val="0018547A"/>
    <w:rsid w:val="00191D3A"/>
    <w:rsid w:val="001D430D"/>
    <w:rsid w:val="0026099D"/>
    <w:rsid w:val="00284935"/>
    <w:rsid w:val="002D33B1"/>
    <w:rsid w:val="002D3591"/>
    <w:rsid w:val="003514A0"/>
    <w:rsid w:val="00357283"/>
    <w:rsid w:val="004547CA"/>
    <w:rsid w:val="004E1624"/>
    <w:rsid w:val="004F7E17"/>
    <w:rsid w:val="0051528A"/>
    <w:rsid w:val="00530C70"/>
    <w:rsid w:val="005A05CE"/>
    <w:rsid w:val="005A2414"/>
    <w:rsid w:val="00620CF6"/>
    <w:rsid w:val="00653AF6"/>
    <w:rsid w:val="00697C12"/>
    <w:rsid w:val="007625AD"/>
    <w:rsid w:val="007F7B44"/>
    <w:rsid w:val="008E1CDB"/>
    <w:rsid w:val="009058EB"/>
    <w:rsid w:val="00B26F55"/>
    <w:rsid w:val="00B73A5A"/>
    <w:rsid w:val="00BC5B23"/>
    <w:rsid w:val="00D12EF9"/>
    <w:rsid w:val="00D72462"/>
    <w:rsid w:val="00DC0978"/>
    <w:rsid w:val="00E04A31"/>
    <w:rsid w:val="00E438A1"/>
    <w:rsid w:val="00F01E19"/>
    <w:rsid w:val="00F264E8"/>
    <w:rsid w:val="00F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30C70"/>
    <w:rPr>
      <w:b/>
      <w:bCs/>
    </w:rPr>
  </w:style>
  <w:style w:type="paragraph" w:styleId="a4">
    <w:name w:val="Normal (Web)"/>
    <w:basedOn w:val="a"/>
    <w:uiPriority w:val="99"/>
    <w:unhideWhenUsed/>
    <w:rsid w:val="00530C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30C70"/>
    <w:rPr>
      <w:color w:val="0000FF"/>
      <w:u w:val="single"/>
    </w:rPr>
  </w:style>
  <w:style w:type="paragraph" w:styleId="a6">
    <w:name w:val="No Spacing"/>
    <w:uiPriority w:val="1"/>
    <w:qFormat/>
    <w:rsid w:val="0018547A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30C70"/>
    <w:rPr>
      <w:b/>
      <w:bCs/>
    </w:rPr>
  </w:style>
  <w:style w:type="paragraph" w:styleId="a4">
    <w:name w:val="Normal (Web)"/>
    <w:basedOn w:val="a"/>
    <w:uiPriority w:val="99"/>
    <w:unhideWhenUsed/>
    <w:rsid w:val="00530C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30C70"/>
    <w:rPr>
      <w:color w:val="0000FF"/>
      <w:u w:val="single"/>
    </w:rPr>
  </w:style>
  <w:style w:type="paragraph" w:styleId="a6">
    <w:name w:val="No Spacing"/>
    <w:uiPriority w:val="1"/>
    <w:qFormat/>
    <w:rsid w:val="0018547A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_kosmonavt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hportal.ru/den-konstitu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mothers_da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den_pobe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Организаторы</cp:lastModifiedBy>
  <cp:revision>9</cp:revision>
  <dcterms:created xsi:type="dcterms:W3CDTF">2011-11-02T04:15:00Z</dcterms:created>
  <dcterms:modified xsi:type="dcterms:W3CDTF">2023-10-23T06:34:00Z</dcterms:modified>
</cp:coreProperties>
</file>