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AF14" w14:textId="77777777" w:rsid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14:paraId="60BDB4FE" w14:textId="7464A9CA" w:rsidR="00BC1DDA" w:rsidRP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«Средняя </w:t>
      </w:r>
      <w:proofErr w:type="gramStart"/>
      <w:r w:rsidRPr="009634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63442">
        <w:rPr>
          <w:rFonts w:ascii="Times New Roman" w:hAnsi="Times New Roman" w:cs="Times New Roman"/>
          <w:sz w:val="24"/>
          <w:szCs w:val="24"/>
        </w:rPr>
        <w:t xml:space="preserve"> школа № </w:t>
      </w:r>
      <w:r w:rsidR="007B0B8F" w:rsidRPr="00963442">
        <w:rPr>
          <w:rFonts w:ascii="Times New Roman" w:hAnsi="Times New Roman" w:cs="Times New Roman"/>
          <w:sz w:val="24"/>
          <w:szCs w:val="24"/>
        </w:rPr>
        <w:t>80</w:t>
      </w:r>
      <w:r w:rsidRPr="00963442">
        <w:rPr>
          <w:rFonts w:ascii="Times New Roman" w:hAnsi="Times New Roman" w:cs="Times New Roman"/>
          <w:sz w:val="24"/>
          <w:szCs w:val="24"/>
        </w:rPr>
        <w:t xml:space="preserve">  с углубленным изучением английского языка»</w:t>
      </w:r>
    </w:p>
    <w:p w14:paraId="68D54FC2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1BD5C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643C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44EA1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941A5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81189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59041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C057F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BCAF4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5C930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3E20C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3B543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D8914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0B7E2" w14:textId="3193867B" w:rsidR="00BC1DDA" w:rsidRP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18F6D" w14:textId="039AEBF6" w:rsidR="007B0B8F" w:rsidRP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ПРОГРАММА ВОСПИТАНИЯ (ПРОЕКТ)</w:t>
      </w:r>
    </w:p>
    <w:p w14:paraId="43FB1711" w14:textId="68644B51" w:rsidR="00BC1DDA" w:rsidRP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(на уровень среднего </w:t>
      </w:r>
      <w:r w:rsidR="007D4C7B">
        <w:rPr>
          <w:rFonts w:ascii="Times New Roman" w:hAnsi="Times New Roman" w:cs="Times New Roman"/>
          <w:sz w:val="24"/>
          <w:szCs w:val="24"/>
        </w:rPr>
        <w:t>общего образования) на 2021-2023</w:t>
      </w:r>
      <w:r w:rsidRPr="00963442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12B0C956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899C6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F6E0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EE72F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7E0EC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C987A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23285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0CFA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3CBFA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52B15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2A8CF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2E16B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EA601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4FED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E0F97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8DB30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D9748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16CA4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18DFF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2EE1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02CE8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77879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2AB09" w14:textId="0508273C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0DD11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2258D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C4D47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1FDF8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1C76D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EBFD0" w14:textId="00390CEE" w:rsidR="007B0B8F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14:paraId="2EF96F12" w14:textId="77777777" w:rsidR="007B0B8F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</w:t>
      </w:r>
    </w:p>
    <w:p w14:paraId="784C4B5E" w14:textId="77777777" w:rsidR="007B0B8F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Особенности воспитательного процесса в школе……………………………………….</w:t>
      </w:r>
    </w:p>
    <w:p w14:paraId="4BCADF66" w14:textId="77777777" w:rsidR="007B0B8F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Цель и задачи воспитания…………………………………………………………………</w:t>
      </w:r>
    </w:p>
    <w:p w14:paraId="1B7B4667" w14:textId="77777777" w:rsidR="007B0B8F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деятельности…………………………….</w:t>
      </w:r>
    </w:p>
    <w:p w14:paraId="3CF84838" w14:textId="74BFD245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Основные направления самоанализа воспитательной работы………………………… </w:t>
      </w:r>
    </w:p>
    <w:p w14:paraId="1BF75EEB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174A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75B62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98ED9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A0947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2B897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063DA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38AB9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D9D98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3A783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E1785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83D05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38510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9D355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4E5A0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12C83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44C39C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1A44A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D2082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1E67E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8BC99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C8793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C4F66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E96AD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D61EF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276A1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C8F6F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231AF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B727F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A804F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1D4CB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3644D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07D98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EF89D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03F56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D2CEB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A5DC7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69076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308EC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2EB74" w14:textId="77777777" w:rsid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BDF6F" w14:textId="104A3BC0" w:rsidR="007B0B8F" w:rsidRPr="00963442" w:rsidRDefault="007B0B8F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3BA7842F" w14:textId="77777777" w:rsidR="007B0B8F" w:rsidRPr="00963442" w:rsidRDefault="007B0B8F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Программа воспитания муниципального общеобразовательного учреждения «Средняя школа  № 80 с углубленным изучением английского языка» (далее - Программа) разработана в соответствии </w:t>
      </w:r>
      <w:proofErr w:type="gramStart"/>
      <w:r w:rsidRPr="009634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3442">
        <w:rPr>
          <w:rFonts w:ascii="Times New Roman" w:hAnsi="Times New Roman" w:cs="Times New Roman"/>
          <w:sz w:val="24"/>
          <w:szCs w:val="24"/>
        </w:rPr>
        <w:t>:</w:t>
      </w:r>
    </w:p>
    <w:p w14:paraId="2486D76B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6402DD44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</w:t>
      </w:r>
    </w:p>
    <w:p w14:paraId="5CEF58C9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Федеральными государственными образовательными стандартами (далее - ФГОС) общего образования.  </w:t>
      </w:r>
    </w:p>
    <w:p w14:paraId="652E041D" w14:textId="77777777" w:rsidR="007B0B8F" w:rsidRPr="00963442" w:rsidRDefault="007B0B8F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на: </w:t>
      </w:r>
    </w:p>
    <w:p w14:paraId="3160B85C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приобщение обучающихся к российским традиционным духовным ценностям, правилам и нормам поведения в российском обществе,</w:t>
      </w:r>
    </w:p>
    <w:p w14:paraId="668D6382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решение проблем гармоничного вхождения школьников в социальный мир и налаживания ответственных взаимоотношений с окружающими их людьми.  </w:t>
      </w:r>
    </w:p>
    <w:p w14:paraId="592F5402" w14:textId="77777777" w:rsidR="007B0B8F" w:rsidRPr="00963442" w:rsidRDefault="007B0B8F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Воспитательная программа является обязательной частью </w:t>
      </w:r>
      <w:r w:rsidRPr="009634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основных образовательных программ</w:t>
      </w:r>
      <w:r w:rsidRPr="00963442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 «Средняя школа № 80 с углубленным изучением английского языка»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14:paraId="07B6AC25" w14:textId="77777777" w:rsidR="007B0B8F" w:rsidRPr="00963442" w:rsidRDefault="007B0B8F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Программа воспитания призвана обеспечить достижение обучающимся личностных результатов, определенных ФГОС: </w:t>
      </w:r>
    </w:p>
    <w:p w14:paraId="05F6ABA3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формировать у обучающихся основы российской идентичности; </w:t>
      </w:r>
    </w:p>
    <w:p w14:paraId="6323356C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готовность к саморазвитию;</w:t>
      </w:r>
    </w:p>
    <w:p w14:paraId="58C56CB0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мотивацию к познанию и обучению; </w:t>
      </w:r>
    </w:p>
    <w:p w14:paraId="28E790D4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ценностные установки и социально-значимые качества личности;</w:t>
      </w:r>
    </w:p>
    <w:p w14:paraId="56ABD647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активное участие в социально-значимой деятельности школы.  </w:t>
      </w:r>
    </w:p>
    <w:p w14:paraId="194843A7" w14:textId="77777777" w:rsidR="007B0B8F" w:rsidRPr="00963442" w:rsidRDefault="007B0B8F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Данная программа воспитания показывает систему работы с обучающимися в школе. </w:t>
      </w:r>
    </w:p>
    <w:p w14:paraId="59E55555" w14:textId="77777777" w:rsidR="00E3626B" w:rsidRPr="002A0C1A" w:rsidRDefault="007B0B8F" w:rsidP="00E3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  <w:r w:rsidR="00E3626B" w:rsidRPr="002A0C1A">
        <w:rPr>
          <w:rFonts w:ascii="Times New Roman" w:hAnsi="Times New Roman" w:cs="Times New Roman"/>
          <w:sz w:val="24"/>
          <w:szCs w:val="24"/>
        </w:rPr>
        <w:t>1. ОСОБЕННОСТИ ОРГАНИЗУЕМОГО В ШКОЛЕ ВОСПИТАТЕЛЬНОГО ПРОЦЕССА</w:t>
      </w:r>
    </w:p>
    <w:p w14:paraId="4E079491" w14:textId="77777777" w:rsidR="00E3626B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 </w:t>
      </w:r>
      <w:r w:rsidRPr="002A0C1A">
        <w:rPr>
          <w:rFonts w:ascii="Times New Roman" w:hAnsi="Times New Roman" w:cs="Times New Roman"/>
          <w:sz w:val="24"/>
          <w:szCs w:val="24"/>
        </w:rPr>
        <w:tab/>
        <w:t xml:space="preserve">Муниципальное общеобразовательное учреждение «Средняя школа № 80 с углубленным изучением английского языка» (далее Школа) имеет богатую историю и традиции, является динамично развивающимся учреждением. В школе обучаются дети из всего Дзержинского района города Ярославля, что говорит о востребованности учреждения в муниципальной системе образования. Многие выпускники приводят в школу своих детей, поэтому ученики знакомы с особенностями работы школы по рассказам своих родителей и старших братьев и сестер. Все это помогает детям быстрее адаптироваться к школьным условиям. Привлекательность школы для социума обеспечивается, главным образом, особенностью реализуемых программ, обеспечивающих дополнительную (углубленную) подготовку по английскому языку, организационной культурой учреждения, высоким уровнем квалификации педагогических кадров. </w:t>
      </w:r>
    </w:p>
    <w:p w14:paraId="13DB4DBA" w14:textId="77777777" w:rsidR="00E3626B" w:rsidRPr="00BF04A2" w:rsidRDefault="00E3626B" w:rsidP="00E36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закреплен опыт участия в международных программах («Международное сотрудничество», «AFS»)</w:t>
      </w:r>
      <w:r w:rsidRPr="00BF04A2">
        <w:rPr>
          <w:rFonts w:ascii="Times New Roman" w:hAnsi="Times New Roman" w:cs="Times New Roman"/>
          <w:sz w:val="24"/>
          <w:szCs w:val="24"/>
        </w:rPr>
        <w:t xml:space="preserve"> Учени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F04A2">
        <w:rPr>
          <w:rFonts w:ascii="Times New Roman" w:hAnsi="Times New Roman" w:cs="Times New Roman"/>
          <w:sz w:val="24"/>
          <w:szCs w:val="24"/>
        </w:rPr>
        <w:t>, педагоги и родители - участники долгосрочной целевой программы «Международное муниципальное сотрудничество города Ярославля».</w:t>
      </w:r>
    </w:p>
    <w:p w14:paraId="5F41A43F" w14:textId="77777777" w:rsidR="00E3626B" w:rsidRPr="00BF04A2" w:rsidRDefault="00E3626B" w:rsidP="00E362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4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школе созданы условия для учебных </w:t>
      </w:r>
      <w:proofErr w:type="gramStart"/>
      <w:r w:rsidRPr="00BF04A2">
        <w:rPr>
          <w:rFonts w:ascii="Times New Roman" w:hAnsi="Times New Roman" w:cs="Times New Roman"/>
          <w:bCs/>
          <w:sz w:val="24"/>
          <w:szCs w:val="24"/>
        </w:rPr>
        <w:t>исследований</w:t>
      </w:r>
      <w:proofErr w:type="gramEnd"/>
      <w:r w:rsidRPr="00BF04A2">
        <w:rPr>
          <w:rFonts w:ascii="Times New Roman" w:hAnsi="Times New Roman" w:cs="Times New Roman"/>
          <w:bCs/>
          <w:sz w:val="24"/>
          <w:szCs w:val="24"/>
        </w:rPr>
        <w:t xml:space="preserve"> обучающихся под руководством педагогов и преподавателей вузов. Ученики используют информационные ресурсы школьной библиотеки и Интернета.</w:t>
      </w:r>
    </w:p>
    <w:p w14:paraId="7446F042" w14:textId="77777777" w:rsidR="00E3626B" w:rsidRPr="00BF04A2" w:rsidRDefault="00E3626B" w:rsidP="00E3626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4A2">
        <w:rPr>
          <w:rFonts w:ascii="Times New Roman" w:hAnsi="Times New Roman" w:cs="Times New Roman"/>
          <w:bCs/>
          <w:sz w:val="24"/>
          <w:szCs w:val="24"/>
        </w:rPr>
        <w:t xml:space="preserve">Педагогами школы применяются активные и интерактивные методы обучения и воспитания. Школьникам предоставляется возможность выбора интенсивности и глубины изучения материала через проектную деятельность. </w:t>
      </w:r>
      <w:bookmarkStart w:id="0" w:name="_Анализ_положения_школы"/>
      <w:bookmarkStart w:id="1" w:name="_Анализ_результатов_образовательного"/>
      <w:bookmarkEnd w:id="0"/>
      <w:bookmarkEnd w:id="1"/>
    </w:p>
    <w:p w14:paraId="607BF8FA" w14:textId="77777777" w:rsidR="00E3626B" w:rsidRPr="00BF04A2" w:rsidRDefault="00E3626B" w:rsidP="00E3626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kern w:val="36"/>
          <w:bdr w:val="none" w:sz="0" w:space="0" w:color="auto" w:frame="1"/>
          <w:shd w:val="clear" w:color="auto" w:fill="FFFFFF"/>
        </w:rPr>
      </w:pPr>
      <w:r w:rsidRPr="002A0C1A">
        <w:t xml:space="preserve"> </w:t>
      </w:r>
      <w:r>
        <w:tab/>
      </w:r>
      <w:r w:rsidRPr="00BF04A2">
        <w:t>Постоянными партнёрами школы в образовании и воспитании школьников являются учреждения дополнительного образования, вузы города, общественные организации:</w:t>
      </w:r>
      <w:r w:rsidRPr="00BF04A2">
        <w:rPr>
          <w:kern w:val="36"/>
          <w:bdr w:val="none" w:sz="0" w:space="0" w:color="auto" w:frame="1"/>
          <w:shd w:val="clear" w:color="auto" w:fill="FFFFFF"/>
        </w:rPr>
        <w:t xml:space="preserve"> </w:t>
      </w:r>
    </w:p>
    <w:p w14:paraId="0F0B8955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Муниципальное образовательное учреждение дополнительного образования</w:t>
      </w: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Центр детского творчества «Юность</w:t>
      </w:r>
      <w:r w:rsidRPr="00BF04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14:paraId="48A034AE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Муниципальное образовательное учреждение дополнительного образования</w:t>
      </w: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Центр детского творчества "Витязь"</w:t>
      </w:r>
    </w:p>
    <w:p w14:paraId="4511D6E5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Муниципальное образовательное учреждение центр психолого-медико-социального сопровождения «Доверие»</w:t>
      </w:r>
    </w:p>
    <w:p w14:paraId="586DE74E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Образовательное Учреждение Дополнительного Образования ДЮЦ "Ярославич"</w:t>
      </w:r>
    </w:p>
    <w:p w14:paraId="0B4F8C8E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</w:pPr>
      <w:r w:rsidRPr="00BF04A2"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EFEFE"/>
          <w:lang w:eastAsia="ru-RU"/>
        </w:rPr>
        <w:t>Государственное образовательное автономное учреждение дополнительного образования детей Ярославской области "Центр детей и юношества"</w:t>
      </w:r>
    </w:p>
    <w:p w14:paraId="05CFE8AC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Детская библиотека № 14</w:t>
      </w:r>
    </w:p>
    <w:p w14:paraId="141DD419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Детская библиотека № 13</w:t>
      </w:r>
    </w:p>
    <w:p w14:paraId="575E6CBE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Библиотека имени Ярослава Мудрого</w:t>
      </w:r>
    </w:p>
    <w:p w14:paraId="5C7E8E90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ОАО «Российские железные дороги» (Детская железная дорога)</w:t>
      </w:r>
    </w:p>
    <w:p w14:paraId="7E300679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</w:r>
    </w:p>
    <w:p w14:paraId="137539D5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Государственное профессиональное образовательное автономное учреждение Ярославской области Ярославский колледж сервиса и дизайна</w:t>
      </w:r>
    </w:p>
    <w:p w14:paraId="13386D2F" w14:textId="77777777" w:rsidR="00E3626B" w:rsidRPr="00BF04A2" w:rsidRDefault="00E3626B" w:rsidP="00E362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F04A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Государственное профессиональное образовательное автономное учреждение Ярославской области Ярославский градостроительный колледж</w:t>
      </w:r>
    </w:p>
    <w:p w14:paraId="76C15E84" w14:textId="77777777" w:rsidR="00E3626B" w:rsidRPr="00BF04A2" w:rsidRDefault="00E3626B" w:rsidP="00E3626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F04A2">
        <w:rPr>
          <w:rFonts w:ascii="Times New Roman" w:hAnsi="Times New Roman" w:cs="Times New Roman"/>
          <w:bCs/>
          <w:iCs/>
          <w:sz w:val="24"/>
          <w:szCs w:val="24"/>
        </w:rPr>
        <w:t>Школа обеспечивает  права обучающихся на участие в управлении образовательным учреждением</w:t>
      </w:r>
      <w:r w:rsidRPr="00BF04A2">
        <w:rPr>
          <w:rFonts w:ascii="Times New Roman" w:hAnsi="Times New Roman" w:cs="Times New Roman"/>
          <w:iCs/>
          <w:sz w:val="24"/>
          <w:szCs w:val="24"/>
        </w:rPr>
        <w:t xml:space="preserve"> и развитие социальной  активности личности</w:t>
      </w:r>
      <w:r w:rsidRPr="00BF04A2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BF04A2">
        <w:rPr>
          <w:rFonts w:ascii="Times New Roman" w:hAnsi="Times New Roman" w:cs="Times New Roman"/>
          <w:bCs/>
          <w:sz w:val="24"/>
          <w:szCs w:val="24"/>
        </w:rPr>
        <w:t xml:space="preserve">Совет старшеклассников.   </w:t>
      </w:r>
      <w:r w:rsidRPr="00BF04A2">
        <w:rPr>
          <w:rFonts w:ascii="Times New Roman" w:hAnsi="Times New Roman" w:cs="Times New Roman"/>
          <w:sz w:val="24"/>
          <w:szCs w:val="24"/>
        </w:rPr>
        <w:t>В Совет старшеклассников входят ученики 8-11 классов, избираемые на классных собраниях по норме представительства 2 человека от каждого класса.</w:t>
      </w:r>
      <w:r w:rsidRPr="00BF0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4A2">
        <w:rPr>
          <w:rFonts w:ascii="Times New Roman" w:hAnsi="Times New Roman" w:cs="Times New Roman"/>
          <w:bCs/>
          <w:sz w:val="24"/>
          <w:szCs w:val="24"/>
        </w:rPr>
        <w:t>Деятельность Совета регламентируется Положением о Совете старшеклассников.</w:t>
      </w:r>
    </w:p>
    <w:p w14:paraId="7353E1DD" w14:textId="77777777" w:rsidR="00E3626B" w:rsidRPr="00BF04A2" w:rsidRDefault="00E3626B" w:rsidP="00E3626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eastAsia="Calibri" w:hAnsi="Times New Roman" w:cs="Times New Roman"/>
          <w:sz w:val="24"/>
          <w:szCs w:val="24"/>
        </w:rPr>
        <w:t>Положительный микроклимат в образовательном учреждении способствует позитивному общению между всеми участниками образовательного процесса.</w:t>
      </w:r>
    </w:p>
    <w:p w14:paraId="740CDB7C" w14:textId="77777777" w:rsidR="00E3626B" w:rsidRDefault="00E3626B" w:rsidP="00E36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 xml:space="preserve">Основой сотрудничества школы с родителями является совместная деятельность в организации и проведении мероприятий творческого и познавательного характера. Родители участвуют в организации праздников, экскурсий, выходов в театр, музеи, планетарий, в проведении творческих выставок.  Родители – участники работы </w:t>
      </w:r>
      <w:proofErr w:type="gramStart"/>
      <w:r w:rsidRPr="00BF04A2">
        <w:rPr>
          <w:rFonts w:ascii="Times New Roman" w:hAnsi="Times New Roman" w:cs="Times New Roman"/>
          <w:sz w:val="24"/>
          <w:szCs w:val="24"/>
        </w:rPr>
        <w:t>классных</w:t>
      </w:r>
      <w:proofErr w:type="gramEnd"/>
      <w:r w:rsidRPr="00BF04A2">
        <w:rPr>
          <w:rFonts w:ascii="Times New Roman" w:hAnsi="Times New Roman" w:cs="Times New Roman"/>
          <w:sz w:val="24"/>
          <w:szCs w:val="24"/>
        </w:rPr>
        <w:t xml:space="preserve"> и школьного родительского комитета, управляющего совета</w:t>
      </w:r>
    </w:p>
    <w:p w14:paraId="2C4D1C29" w14:textId="77777777" w:rsidR="00E3626B" w:rsidRPr="00BF04A2" w:rsidRDefault="00E3626B" w:rsidP="00E3626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 xml:space="preserve">Развивающая и воспитательная среда средней школы № 80 -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Демократический уклад жизни школы – это уникальная среда, с особой атмосферой тепла </w:t>
      </w:r>
      <w:r w:rsidRPr="00BF04A2">
        <w:rPr>
          <w:rFonts w:ascii="Times New Roman" w:hAnsi="Times New Roman" w:cs="Times New Roman"/>
          <w:sz w:val="24"/>
          <w:szCs w:val="24"/>
        </w:rPr>
        <w:lastRenderedPageBreak/>
        <w:t xml:space="preserve">и раскованности, </w:t>
      </w:r>
      <w:proofErr w:type="spellStart"/>
      <w:r w:rsidRPr="00BF04A2">
        <w:rPr>
          <w:rFonts w:ascii="Times New Roman" w:hAnsi="Times New Roman" w:cs="Times New Roman"/>
          <w:sz w:val="24"/>
          <w:szCs w:val="24"/>
        </w:rPr>
        <w:t>защищѐнности</w:t>
      </w:r>
      <w:proofErr w:type="spellEnd"/>
      <w:r w:rsidRPr="00BF04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4A2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BF04A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F04A2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BF04A2">
        <w:rPr>
          <w:rFonts w:ascii="Times New Roman" w:hAnsi="Times New Roman" w:cs="Times New Roman"/>
          <w:sz w:val="24"/>
          <w:szCs w:val="24"/>
        </w:rPr>
        <w:t xml:space="preserve"> свободы личности, </w:t>
      </w:r>
      <w:proofErr w:type="spellStart"/>
      <w:r w:rsidRPr="00BF04A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F04A2">
        <w:rPr>
          <w:rFonts w:ascii="Times New Roman" w:hAnsi="Times New Roman" w:cs="Times New Roman"/>
          <w:sz w:val="24"/>
          <w:szCs w:val="24"/>
        </w:rPr>
        <w:t xml:space="preserve"> прав и возможностей.  </w:t>
      </w:r>
    </w:p>
    <w:p w14:paraId="253E0AF7" w14:textId="77777777" w:rsidR="00E3626B" w:rsidRPr="00BF04A2" w:rsidRDefault="00E3626B" w:rsidP="00E3626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hAnsi="Times New Roman" w:cs="Times New Roman"/>
          <w:sz w:val="24"/>
          <w:szCs w:val="24"/>
        </w:rPr>
        <w:tab/>
        <w:t xml:space="preserve">Процесс воспитания в школе основывается на следующих принципах взаимодействия педагогов и учащихся: </w:t>
      </w:r>
    </w:p>
    <w:p w14:paraId="583776CD" w14:textId="77777777" w:rsidR="00E3626B" w:rsidRPr="00BF04A2" w:rsidRDefault="00E3626B" w:rsidP="00E3626B">
      <w:pPr>
        <w:numPr>
          <w:ilvl w:val="0"/>
          <w:numId w:val="1"/>
        </w:numPr>
        <w:tabs>
          <w:tab w:val="num" w:pos="0"/>
        </w:tabs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ребенка; </w:t>
      </w:r>
    </w:p>
    <w:p w14:paraId="62D584D7" w14:textId="77777777" w:rsidR="00E3626B" w:rsidRPr="00BF04A2" w:rsidRDefault="00E3626B" w:rsidP="00E3626B">
      <w:pPr>
        <w:numPr>
          <w:ilvl w:val="0"/>
          <w:numId w:val="1"/>
        </w:numPr>
        <w:tabs>
          <w:tab w:val="num" w:pos="0"/>
        </w:tabs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ориентира на создание в образовательной организации психологически комфортной среды для каждого ребенка и взрослого, на основе конструктивного взаимодействия учащихся и педагогов;  </w:t>
      </w:r>
    </w:p>
    <w:p w14:paraId="34561B4D" w14:textId="77777777" w:rsidR="00E3626B" w:rsidRPr="00BF04A2" w:rsidRDefault="00E3626B" w:rsidP="00E3626B">
      <w:pPr>
        <w:numPr>
          <w:ilvl w:val="0"/>
          <w:numId w:val="1"/>
        </w:numPr>
        <w:tabs>
          <w:tab w:val="num" w:pos="0"/>
        </w:tabs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процесса воспитания через создание в школе детско-взрослых сообществ,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14:paraId="666221BA" w14:textId="77777777" w:rsidR="00E3626B" w:rsidRPr="00BF04A2" w:rsidRDefault="00E3626B" w:rsidP="00E3626B">
      <w:pPr>
        <w:numPr>
          <w:ilvl w:val="0"/>
          <w:numId w:val="1"/>
        </w:numPr>
        <w:tabs>
          <w:tab w:val="num" w:pos="0"/>
        </w:tabs>
        <w:spacing w:after="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преемственности всех возрастных ступеней воспитания на основе совместных дел детей; </w:t>
      </w:r>
    </w:p>
    <w:p w14:paraId="5DB4C4B8" w14:textId="77777777" w:rsidR="00E3626B" w:rsidRPr="00BF04A2" w:rsidRDefault="00E3626B" w:rsidP="00E3626B">
      <w:pPr>
        <w:numPr>
          <w:ilvl w:val="0"/>
          <w:numId w:val="1"/>
        </w:numPr>
        <w:tabs>
          <w:tab w:val="num" w:pos="0"/>
        </w:tabs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системности, целесообразности и </w:t>
      </w:r>
      <w:proofErr w:type="spellStart"/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нешаблонности</w:t>
      </w:r>
      <w:proofErr w:type="spellEnd"/>
      <w:r w:rsidRPr="00BF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как условий его эффективности</w:t>
      </w:r>
    </w:p>
    <w:p w14:paraId="7AEBB31D" w14:textId="77777777" w:rsidR="00E3626B" w:rsidRPr="002A0C1A" w:rsidRDefault="00E3626B" w:rsidP="00E36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Особенностями воспитательного процесса в школе являются: </w:t>
      </w:r>
    </w:p>
    <w:p w14:paraId="3F434B6F" w14:textId="77777777" w:rsidR="00E3626B" w:rsidRPr="00BF04A2" w:rsidRDefault="00E3626B" w:rsidP="00E3626B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BF04A2">
        <w:rPr>
          <w:sz w:val="24"/>
          <w:szCs w:val="24"/>
        </w:rPr>
        <w:t xml:space="preserve">единство воспитания в трех сферах: в процессе обучения, во внеурочной и социально-значимой деятельности;  </w:t>
      </w:r>
    </w:p>
    <w:p w14:paraId="13B1AA62" w14:textId="77777777" w:rsidR="00E3626B" w:rsidRPr="00BF04A2" w:rsidRDefault="00E3626B" w:rsidP="00E3626B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BF04A2">
        <w:rPr>
          <w:sz w:val="24"/>
          <w:szCs w:val="24"/>
        </w:rPr>
        <w:t xml:space="preserve">индивидуализация, личностно-ориентированное воспитание;  </w:t>
      </w:r>
    </w:p>
    <w:p w14:paraId="21E228E7" w14:textId="77777777" w:rsidR="00E3626B" w:rsidRPr="00BF04A2" w:rsidRDefault="00E3626B" w:rsidP="00E3626B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BF04A2">
        <w:rPr>
          <w:sz w:val="24"/>
          <w:szCs w:val="24"/>
        </w:rPr>
        <w:t>реализация культурологического и системно-</w:t>
      </w:r>
      <w:proofErr w:type="spellStart"/>
      <w:r w:rsidRPr="00BF04A2">
        <w:rPr>
          <w:sz w:val="24"/>
          <w:szCs w:val="24"/>
        </w:rPr>
        <w:t>деятельностного</w:t>
      </w:r>
      <w:proofErr w:type="spellEnd"/>
      <w:r w:rsidRPr="00BF04A2">
        <w:rPr>
          <w:sz w:val="24"/>
          <w:szCs w:val="24"/>
        </w:rPr>
        <w:t xml:space="preserve"> подхода;  </w:t>
      </w:r>
    </w:p>
    <w:p w14:paraId="7C47DB57" w14:textId="77777777" w:rsidR="00E3626B" w:rsidRPr="00BF04A2" w:rsidRDefault="00E3626B" w:rsidP="00E3626B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BF04A2">
        <w:rPr>
          <w:sz w:val="24"/>
          <w:szCs w:val="24"/>
        </w:rPr>
        <w:t xml:space="preserve">активное включение детей в общественно и личностно-значимую деятельность;  </w:t>
      </w:r>
    </w:p>
    <w:p w14:paraId="6BB68600" w14:textId="77777777" w:rsidR="00E3626B" w:rsidRPr="00BF04A2" w:rsidRDefault="00E3626B" w:rsidP="00E3626B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BF04A2">
        <w:rPr>
          <w:sz w:val="24"/>
          <w:szCs w:val="24"/>
        </w:rPr>
        <w:t xml:space="preserve">сотрудничество детей и взрослых на основе взаимопонимания и общения;  </w:t>
      </w:r>
    </w:p>
    <w:p w14:paraId="543F8F55" w14:textId="77777777" w:rsidR="00E3626B" w:rsidRPr="00BF04A2" w:rsidRDefault="00E3626B" w:rsidP="00E3626B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BF04A2">
        <w:rPr>
          <w:sz w:val="24"/>
          <w:szCs w:val="24"/>
        </w:rPr>
        <w:t xml:space="preserve">открытая система (множество связей и отношений с окружающей социальной средой). </w:t>
      </w:r>
    </w:p>
    <w:p w14:paraId="256A87EC" w14:textId="77777777" w:rsidR="00E3626B" w:rsidRPr="002A0C1A" w:rsidRDefault="00E3626B" w:rsidP="00E36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Школа сформировала следующие традиции воспитательной работы: </w:t>
      </w:r>
    </w:p>
    <w:p w14:paraId="02ED2CA0" w14:textId="77777777" w:rsidR="00E3626B" w:rsidRPr="002A0C1A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1)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14:paraId="5FD598F7" w14:textId="77777777" w:rsidR="00E3626B" w:rsidRPr="002A0C1A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2) важной чертой каждого ключевого дела и </w:t>
      </w:r>
      <w:proofErr w:type="gramStart"/>
      <w:r w:rsidRPr="002A0C1A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2A0C1A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14:paraId="205A2755" w14:textId="77777777" w:rsidR="00E3626B" w:rsidRPr="002A0C1A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3) в школе создаются такие условия, при которых по мере взросления ребенка увеличивается и его роль в совместных делах (от пассивного наблюдателя до участника, от участника до организатора, от организатора до лидера того или иного дела до организатора); </w:t>
      </w:r>
    </w:p>
    <w:p w14:paraId="3DA3AC10" w14:textId="77777777" w:rsidR="00E3626B" w:rsidRPr="002A0C1A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4) в проведении общешкольных дел отсутствует </w:t>
      </w:r>
      <w:proofErr w:type="spellStart"/>
      <w:r w:rsidRPr="002A0C1A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2A0C1A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2A0C1A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2A0C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0C1A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2A0C1A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14:paraId="4B0CC6E4" w14:textId="77777777" w:rsidR="00E3626B" w:rsidRPr="002A0C1A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5)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14:paraId="4436F3F1" w14:textId="77777777" w:rsidR="00E3626B" w:rsidRPr="002A0C1A" w:rsidRDefault="00E3626B" w:rsidP="00E3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1A">
        <w:rPr>
          <w:rFonts w:ascii="Times New Roman" w:hAnsi="Times New Roman" w:cs="Times New Roman"/>
          <w:sz w:val="24"/>
          <w:szCs w:val="24"/>
        </w:rPr>
        <w:t xml:space="preserve">6) ключевой фигурой воспитания в начальной школе является учитель начальных классов, реализующий по отношению к детям защитную, личностно развивающую, организационную, посредническую (в разрешении конфликтов) функции.  </w:t>
      </w:r>
    </w:p>
    <w:p w14:paraId="045819B1" w14:textId="77777777" w:rsidR="007B0B8F" w:rsidRPr="00963442" w:rsidRDefault="007B0B8F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59C07" w14:textId="77777777" w:rsidR="00EC33F8" w:rsidRPr="00963442" w:rsidRDefault="00EC33F8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F011A" w14:textId="3E6F652E" w:rsidR="00BC1DDA" w:rsidRP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2. ЦЕЛЬ И ЗАДАЧИ ВОСПИТАНИЯ</w:t>
      </w:r>
    </w:p>
    <w:p w14:paraId="6AD81AEC" w14:textId="77777777" w:rsidR="00EC33F8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7803EC5F" w14:textId="77777777" w:rsidR="00EC33F8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Исходя из этого, общей целью воспитания </w:t>
      </w:r>
      <w:proofErr w:type="spellStart"/>
      <w:r w:rsidRPr="00963442">
        <w:rPr>
          <w:rFonts w:ascii="Times New Roman" w:hAnsi="Times New Roman" w:cs="Times New Roman"/>
          <w:sz w:val="24"/>
          <w:szCs w:val="24"/>
        </w:rPr>
        <w:t>в</w:t>
      </w:r>
      <w:r w:rsidR="00EC33F8" w:rsidRPr="00963442">
        <w:rPr>
          <w:rFonts w:ascii="Times New Roman" w:hAnsi="Times New Roman" w:cs="Times New Roman"/>
          <w:sz w:val="24"/>
          <w:szCs w:val="24"/>
        </w:rPr>
        <w:t>средней</w:t>
      </w:r>
      <w:proofErr w:type="spellEnd"/>
      <w:r w:rsidRPr="00963442">
        <w:rPr>
          <w:rFonts w:ascii="Times New Roman" w:hAnsi="Times New Roman" w:cs="Times New Roman"/>
          <w:sz w:val="24"/>
          <w:szCs w:val="24"/>
        </w:rPr>
        <w:t xml:space="preserve"> школе № </w:t>
      </w:r>
      <w:r w:rsidR="00EC33F8" w:rsidRPr="00963442">
        <w:rPr>
          <w:rFonts w:ascii="Times New Roman" w:hAnsi="Times New Roman" w:cs="Times New Roman"/>
          <w:sz w:val="24"/>
          <w:szCs w:val="24"/>
        </w:rPr>
        <w:t>80</w:t>
      </w:r>
      <w:r w:rsidRPr="0096344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14:paraId="32E95A5E" w14:textId="77777777" w:rsidR="00EC33F8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</w:t>
      </w:r>
    </w:p>
    <w:p w14:paraId="57DD7293" w14:textId="77777777" w:rsidR="00EC33F8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 </w:t>
      </w:r>
    </w:p>
    <w:p w14:paraId="2F8614C9" w14:textId="77777777" w:rsidR="00EC33F8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14:paraId="141F3009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поддерживать традиции школы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14:paraId="2A17C49E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748254BD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инициировать и поддерживать ученическое самоуправление – как на уровне школы, так и на уровне классных сообществ</w:t>
      </w:r>
      <w:r w:rsidR="00EC33F8" w:rsidRPr="00963442">
        <w:rPr>
          <w:rFonts w:ascii="Times New Roman" w:hAnsi="Times New Roman" w:cs="Times New Roman"/>
          <w:sz w:val="24"/>
          <w:szCs w:val="24"/>
        </w:rPr>
        <w:t xml:space="preserve">, </w:t>
      </w:r>
      <w:r w:rsidRPr="00963442">
        <w:rPr>
          <w:rFonts w:ascii="Times New Roman" w:hAnsi="Times New Roman" w:cs="Times New Roman"/>
          <w:sz w:val="24"/>
          <w:szCs w:val="24"/>
        </w:rPr>
        <w:t xml:space="preserve">их коллективное планирование, организацию, проведение и анализ самостоятельно проведенных дел и мероприятий; </w:t>
      </w:r>
    </w:p>
    <w:p w14:paraId="7B07DEC5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инициировать и поддерживать деятельность детских общественных организаций (РДШ); </w:t>
      </w:r>
    </w:p>
    <w:p w14:paraId="508577BC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196EB9CE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организовывать профориентационную работу с обучающимися; </w:t>
      </w:r>
    </w:p>
    <w:p w14:paraId="30D7C5D2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14:paraId="2C01DF64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</w:t>
      </w:r>
    </w:p>
    <w:p w14:paraId="597FDA9A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организовать работу с семьями обучающихся, их родителями </w:t>
      </w:r>
      <w:r w:rsidR="00EC33F8" w:rsidRPr="00963442">
        <w:rPr>
          <w:rFonts w:ascii="Times New Roman" w:hAnsi="Times New Roman" w:cs="Times New Roman"/>
          <w:sz w:val="24"/>
          <w:szCs w:val="24"/>
        </w:rPr>
        <w:t>(</w:t>
      </w:r>
      <w:r w:rsidRPr="00963442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EC33F8" w:rsidRPr="00963442">
        <w:rPr>
          <w:rFonts w:ascii="Times New Roman" w:hAnsi="Times New Roman" w:cs="Times New Roman"/>
          <w:sz w:val="24"/>
          <w:szCs w:val="24"/>
        </w:rPr>
        <w:t>)</w:t>
      </w:r>
      <w:r w:rsidRPr="00963442">
        <w:rPr>
          <w:rFonts w:ascii="Times New Roman" w:hAnsi="Times New Roman" w:cs="Times New Roman"/>
          <w:sz w:val="24"/>
          <w:szCs w:val="24"/>
        </w:rPr>
        <w:t>, направленную на совместное решение проблем личностного развития обучающихся.</w:t>
      </w:r>
    </w:p>
    <w:p w14:paraId="26135B79" w14:textId="77777777" w:rsidR="00EC33F8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В воспитании детей юношеского возраста (уровень среднего общего образования) приоритет</w:t>
      </w:r>
      <w:r w:rsidR="00EC33F8" w:rsidRPr="00963442">
        <w:rPr>
          <w:rFonts w:ascii="Times New Roman" w:hAnsi="Times New Roman" w:cs="Times New Roman"/>
          <w:sz w:val="24"/>
          <w:szCs w:val="24"/>
        </w:rPr>
        <w:t xml:space="preserve">ным </w:t>
      </w:r>
      <w:r w:rsidRPr="00963442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</w:t>
      </w:r>
      <w:proofErr w:type="gramStart"/>
      <w:r w:rsidRPr="0096344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344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1247BE6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приобретения школьниками опыта осуществления социально значимых дел;  </w:t>
      </w:r>
    </w:p>
    <w:p w14:paraId="37143EEA" w14:textId="77777777" w:rsidR="00EC33F8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жизненного самоопределения, выбора дальнейшего жизненного пути, который открывается перед ними на пороге самостоятельной взрослой жизни. </w:t>
      </w:r>
    </w:p>
    <w:p w14:paraId="58351742" w14:textId="07CA30DF" w:rsidR="00963442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Сделать правильный выбор старшеклассникам поможет имеющийся у них реальный практический опыт, который они могут приобрести, в том числе и в школе. Это: </w:t>
      </w:r>
    </w:p>
    <w:p w14:paraId="08C5E917" w14:textId="2D7B745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lastRenderedPageBreak/>
        <w:t xml:space="preserve">- опыт дел, направленных на заботу о своей семье, родных и близких;  </w:t>
      </w:r>
    </w:p>
    <w:p w14:paraId="2F3B84AB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трудовой опыт при реализации проектов, направленных на улучшение школьной жизни;  - 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</w:r>
    </w:p>
    <w:p w14:paraId="30BD8320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опыт дел, направленных на пользу своей школе, своему родному городу, стране в целом, опыт деятельного выражения собственной гражданской позиции;  </w:t>
      </w:r>
    </w:p>
    <w:p w14:paraId="79FE791B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природоохранных дел;  </w:t>
      </w:r>
    </w:p>
    <w:p w14:paraId="68031801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разрешения возникающих конфликтных ситуаций;  </w:t>
      </w:r>
    </w:p>
    <w:p w14:paraId="4788A85C" w14:textId="327906B5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самостоятельного приобретения новых знаний, проведения научных исследований, опыт проектной деятельности;  </w:t>
      </w:r>
    </w:p>
    <w:p w14:paraId="494F4096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создания собственных произведений культуры, опыт творческого самовыражения;  </w:t>
      </w:r>
    </w:p>
    <w:p w14:paraId="08E2DB68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009EA910" w14:textId="742AF96E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оказания помощи окружающим, заботы о малышах или пожилых людях, волонтерский опыт;  </w:t>
      </w:r>
    </w:p>
    <w:p w14:paraId="613C1129" w14:textId="77777777" w:rsidR="00963442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опыт самопознания и самоанализа, опыт социально приемлемого самовыражения и самореализации.  </w:t>
      </w:r>
    </w:p>
    <w:p w14:paraId="06B3070E" w14:textId="61C86E4B" w:rsidR="00BC1DDA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14:paraId="1D2260A1" w14:textId="77777777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8A9B5" w14:textId="52897DB6" w:rsidR="00BC1DDA" w:rsidRPr="00963442" w:rsidRDefault="00BC1DDA" w:rsidP="00963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3. ВИДЫ, ФОРМЫ И СОДЕРЖАНИЕ ДЕЯТЕЛЬНОСТИ</w:t>
      </w:r>
    </w:p>
    <w:p w14:paraId="357D58A8" w14:textId="77777777" w:rsidR="00963442" w:rsidRPr="00963442" w:rsidRDefault="00BC1DDA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данной программы воспитания осуществляется в рамках следующих направлений - модулях воспитательной работы школы.   </w:t>
      </w:r>
    </w:p>
    <w:p w14:paraId="7B9D1CB5" w14:textId="77777777" w:rsidR="007D4C7B" w:rsidRPr="005952CE" w:rsidRDefault="007D4C7B" w:rsidP="007D4C7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68993858"/>
      <w:r w:rsidRPr="005952CE">
        <w:rPr>
          <w:rFonts w:ascii="Times New Roman" w:hAnsi="Times New Roman" w:cs="Times New Roman"/>
          <w:sz w:val="24"/>
          <w:szCs w:val="24"/>
          <w:u w:val="single"/>
        </w:rPr>
        <w:t>3.1. Модуль «Ключевые общешкольные дела»</w:t>
      </w:r>
    </w:p>
    <w:p w14:paraId="55634C2E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Модуль «Ключевые общешкольные дела» включает в себя главные традиционные общешкольные дела, в которых принимает участие большая часть коллектива школы.</w:t>
      </w:r>
    </w:p>
    <w:p w14:paraId="5D6E6770" w14:textId="77777777" w:rsidR="007D4C7B" w:rsidRPr="005952CE" w:rsidRDefault="007D4C7B" w:rsidP="007D4C7B">
      <w:pPr>
        <w:pStyle w:val="3"/>
        <w:shd w:val="clear" w:color="auto" w:fill="auto"/>
        <w:spacing w:before="0" w:line="276" w:lineRule="auto"/>
        <w:ind w:left="20" w:right="20" w:firstLine="280"/>
        <w:jc w:val="both"/>
        <w:rPr>
          <w:color w:val="000000"/>
          <w:sz w:val="24"/>
          <w:szCs w:val="24"/>
          <w:lang w:eastAsia="ru-RU" w:bidi="ru-RU"/>
        </w:rPr>
      </w:pPr>
      <w:r w:rsidRPr="005952CE">
        <w:rPr>
          <w:sz w:val="24"/>
          <w:szCs w:val="24"/>
        </w:rPr>
        <w:t xml:space="preserve">Школьники совместно с педагогами и родителями на основах равноправного взаимодействия планируют, осуществляют подготовку, проводят и анализируют результаты мероприятий.  Ключевые дела -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5952CE">
        <w:rPr>
          <w:color w:val="000000"/>
          <w:sz w:val="24"/>
          <w:szCs w:val="24"/>
          <w:lang w:eastAsia="ru-RU" w:bidi="ru-RU"/>
        </w:rPr>
        <w:t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14:paraId="6F830EA6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полноценной. Здесь и забота о своем коллективе,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и друг о друге, и об окружающих людях, и о далеких друзьях. Поэтому это дело, жизненно важное, общественно необходимое дело. </w:t>
      </w:r>
    </w:p>
    <w:p w14:paraId="11D5E3C7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 основных задачах проведения ключевых общешкольных мероприятий, в их формах и содержании реализуется развитие патриотизма и гражданственности. Ч</w:t>
      </w:r>
      <w:r w:rsidRPr="005952CE">
        <w:rPr>
          <w:rFonts w:ascii="Times New Roman" w:hAnsi="Times New Roman" w:cs="Times New Roman"/>
          <w:sz w:val="24"/>
          <w:szCs w:val="24"/>
        </w:rPr>
        <w:t xml:space="preserve">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Ключевые дела способствуют интенсификации общения детей и взрослых, ставят их в ответственную позицию к происходящему в школе.  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Реализация этих задач осуществляется на четырех уровнях: внешкольном, школьном, уровне классов и индивидуальном уровне.</w:t>
      </w:r>
    </w:p>
    <w:p w14:paraId="55900B4E" w14:textId="77777777" w:rsidR="007D4C7B" w:rsidRPr="005952CE" w:rsidRDefault="007D4C7B" w:rsidP="007D4C7B">
      <w:pPr>
        <w:widowControl w:val="0"/>
        <w:spacing w:after="0"/>
        <w:ind w:left="20"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 w:bidi="ru-RU"/>
        </w:rPr>
        <w:t>На внешкольном уровне:</w:t>
      </w:r>
    </w:p>
    <w:p w14:paraId="120E8A27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Социальные проекты.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Направление волонтерской деятельности связано с реализацией ключевых социальных проектов:</w:t>
      </w:r>
    </w:p>
    <w:p w14:paraId="52D6B356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2CE">
        <w:rPr>
          <w:rFonts w:ascii="Times New Roman" w:hAnsi="Times New Roman" w:cs="Times New Roman"/>
          <w:sz w:val="24"/>
          <w:szCs w:val="24"/>
        </w:rPr>
        <w:t>- социальные проекты – ежегодные совместно разрабатываемые и реализуемые школьниками и педагогами комплексы дел благотворительной, экологической, патриотической, трудовой направленности, ориентированные на преобразование окружающего школу социума: патриотические акции «Зажги Звезду Памяти», «Бессмертный полк», «Георгиевская ленточка», «Памятные даты военной истории России»; экологические – «Чистая школа», «Кормушка», благотворительная акция «Милосердие», «Мой любимый школьный двор»;  «Поможем животным вместе», «Собери макулатуру - спаси дерево» и пр.)</w:t>
      </w:r>
      <w:proofErr w:type="gramEnd"/>
    </w:p>
    <w:p w14:paraId="11AADACA" w14:textId="77777777" w:rsidR="007D4C7B" w:rsidRPr="005952CE" w:rsidRDefault="007D4C7B" w:rsidP="007D4C7B">
      <w:pPr>
        <w:widowControl w:val="0"/>
        <w:spacing w:after="0"/>
        <w:ind w:left="20"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 w:bidi="ru-RU"/>
        </w:rPr>
      </w:pPr>
      <w:bookmarkStart w:id="3" w:name="_Hlk68988641"/>
      <w:r w:rsidRPr="005952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 w:bidi="ru-RU"/>
        </w:rPr>
        <w:t>На школьном уровне:</w:t>
      </w:r>
    </w:p>
    <w:p w14:paraId="6298241D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Style w:val="1"/>
          <w:rFonts w:eastAsiaTheme="minorHAnsi"/>
          <w:sz w:val="24"/>
          <w:szCs w:val="24"/>
        </w:rPr>
        <w:t>Общешкольные Олимпийские игры.</w:t>
      </w:r>
      <w:r w:rsidRPr="005952CE">
        <w:rPr>
          <w:rFonts w:ascii="Times New Roman" w:hAnsi="Times New Roman" w:cs="Times New Roman"/>
          <w:sz w:val="24"/>
          <w:szCs w:val="24"/>
        </w:rPr>
        <w:t xml:space="preserve"> Спортивные соревнования организуются в несколько этапов и учитывают возрастные особенности участников. Для начальной школы - «Веселые старты», «Папа, мама, я - спортивная семья», подвижные командные игры. Соревнования проходят по командам, учитывают возрастные и физические особенности. Программа может меняться в зависимости от условий проведения (на улице, в зале), может сочетать эти условия. </w:t>
      </w:r>
    </w:p>
    <w:p w14:paraId="01AE573D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Style w:val="1"/>
          <w:rFonts w:eastAsiaTheme="minorHAnsi"/>
          <w:sz w:val="24"/>
          <w:szCs w:val="24"/>
        </w:rPr>
        <w:t>Традиционная линейка на День Знаний.</w:t>
      </w:r>
      <w:r w:rsidRPr="005952CE">
        <w:rPr>
          <w:rFonts w:ascii="Times New Roman" w:hAnsi="Times New Roman" w:cs="Times New Roman"/>
          <w:sz w:val="24"/>
          <w:szCs w:val="24"/>
        </w:rPr>
        <w:t xml:space="preserve"> Торжественное мероприятие предполагает приглашение гостей, участие родителей и просто жителей микрорайона. Этот праздник создает настроение на новый учебный год, формирует эмоциональное отношение к школе, учению, взаимодействию в коллективе, мотивирует на успехи.</w:t>
      </w:r>
    </w:p>
    <w:p w14:paraId="18556574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A16387">
        <w:rPr>
          <w:rFonts w:ascii="Times New Roman" w:hAnsi="Times New Roman" w:cs="Times New Roman"/>
          <w:sz w:val="24"/>
          <w:szCs w:val="24"/>
          <w:u w:val="single"/>
        </w:rPr>
        <w:t xml:space="preserve"> «Праздник первоклассника»</w:t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- торжественный традиционный ритуал, символизирующий приобретение учениками нового социального статуса в школе. Развивает школьную идентичность детей, позволяет осмыслить и осознать новый жизненный этап, изменение своей ответственности, задач, стоящих перед личностью.</w:t>
      </w:r>
    </w:p>
    <w:p w14:paraId="1F21BFA7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Style w:val="1"/>
          <w:rFonts w:eastAsiaTheme="minorHAnsi"/>
          <w:sz w:val="24"/>
          <w:szCs w:val="24"/>
        </w:rPr>
        <w:t>Смотр строя и песни</w:t>
      </w:r>
      <w:r w:rsidRPr="005952CE">
        <w:rPr>
          <w:rFonts w:ascii="Times New Roman" w:hAnsi="Times New Roman" w:cs="Times New Roman"/>
          <w:sz w:val="24"/>
          <w:szCs w:val="24"/>
        </w:rPr>
        <w:t xml:space="preserve"> - общешкольное мероприятие, направленное на воспитание патриотизма, умения взаимодействия в команде, развитие координации движений. Предполагает не только проверку строевой подготовки, но и цикл классных часов, викторин о современной российской армии, встречи с участниками боевых действий, ветеранами армии.</w:t>
      </w:r>
    </w:p>
    <w:p w14:paraId="6CC23019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Фестиваль «В сердце моём Россия».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Проводится накануне праздника Победы и служит воспитанию патриотизма, уважения к подвигу тех, кто спас страну в суровые годы Великой Отечественной войны, а также развивает духовную сферу, формирует общую культуру. Проведение фестиваля дополняется традиционными уроками мужества, участием в акции 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Зажги Звезду Памяти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» и другими, включая онлайн-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lastRenderedPageBreak/>
        <w:t>варианты.</w:t>
      </w:r>
    </w:p>
    <w:p w14:paraId="70BC2564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Проект «Наследники Великой Победы»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- проект проходит ежегодно с сентября по май и включает в себя акции, встречи с ветеранами, творческие выставки, информационные сообщения, исследовательские проекты, концертные программы, конкурсы чтецов, экскурсии по теме Великой Отечественной войны.</w:t>
      </w:r>
    </w:p>
    <w:p w14:paraId="7CF36655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«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День учителя»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- общешкольный праздник. Идея - подготовить оригинальные сюрпризы для учителей, нематериальные подарки и творческие розыгрыши.</w:t>
      </w:r>
    </w:p>
    <w:p w14:paraId="20A9D892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«Новогодняя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 xml:space="preserve"> фантазия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 w:bidi="ru-RU"/>
        </w:rPr>
        <w:t>»</w:t>
      </w: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- общешкольный творческий проект, который включает в себя работу творческих мастерских, постановку театрализованных представлений. Участие в ключевом деле позволяет создать в школе атмосферу праздника, новогодних чудес, в процессе коллективной подготовки возникает ощущение взаимной поддержки, удовольствие от хорошо сделанного дела. Создаются благоприятные условия для социальной самореализации обучающихся, направленные на развитие их творческих способностей.</w:t>
      </w:r>
    </w:p>
    <w:p w14:paraId="2EE61F19" w14:textId="77777777" w:rsidR="007D4C7B" w:rsidRPr="005952CE" w:rsidRDefault="007D4C7B" w:rsidP="007D4C7B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656AFC">
        <w:rPr>
          <w:rFonts w:ascii="Times New Roman" w:hAnsi="Times New Roman" w:cs="Times New Roman"/>
          <w:sz w:val="24"/>
          <w:szCs w:val="24"/>
          <w:u w:val="single"/>
        </w:rPr>
        <w:t>«Семейный праздник»</w:t>
      </w:r>
      <w:r w:rsidRPr="005952CE">
        <w:rPr>
          <w:rFonts w:ascii="Times New Roman" w:hAnsi="Times New Roman" w:cs="Times New Roman"/>
          <w:sz w:val="24"/>
          <w:szCs w:val="24"/>
        </w:rPr>
        <w:t xml:space="preserve"> - </w:t>
      </w:r>
      <w:r w:rsidRPr="003B3EB5">
        <w:rPr>
          <w:rFonts w:ascii="Times New Roman" w:hAnsi="Times New Roman" w:cs="Times New Roman"/>
          <w:sz w:val="24"/>
          <w:szCs w:val="24"/>
        </w:rPr>
        <w:t xml:space="preserve">данное событие </w:t>
      </w:r>
      <w:r w:rsidRPr="003B3E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направлено на сплочение детско-родительского коллектива. Основа праздника – единство детей, родителей и педагогов. Праздник позволяет раскрыть творческие </w:t>
      </w:r>
      <w:proofErr w:type="gramStart"/>
      <w:r w:rsidRPr="003B3E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способности</w:t>
      </w:r>
      <w:proofErr w:type="gramEnd"/>
      <w:r w:rsidRPr="003B3EB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как детей, так и родителей, бабушек, дедушек, братьев, сестёр</w:t>
      </w:r>
    </w:p>
    <w:p w14:paraId="4D43D58D" w14:textId="77777777" w:rsidR="007D4C7B" w:rsidRPr="005952CE" w:rsidRDefault="007D4C7B" w:rsidP="007D4C7B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Тематические недели «Мои права», «Бережем нашу планету», «Мы за здоровый образ жизни», «Предметные недели».</w:t>
      </w:r>
    </w:p>
    <w:p w14:paraId="3E646966" w14:textId="77777777" w:rsidR="007D4C7B" w:rsidRPr="005952CE" w:rsidRDefault="007D4C7B" w:rsidP="007D4C7B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5952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Перечень школьных дел не является застывшим. С изменением времени, ситуации, возникновением актуальных проблем система коллективных дел изменяется.</w:t>
      </w:r>
    </w:p>
    <w:p w14:paraId="2D2C4C77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5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</w:p>
    <w:p w14:paraId="177E45FA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совместная направленная деятельность педагога и учеников начальной школы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 </w:t>
      </w:r>
    </w:p>
    <w:p w14:paraId="624F4C01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участие школьных классов в реализации общешкольных ключевых дел; </w:t>
      </w:r>
    </w:p>
    <w:p w14:paraId="1723A772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участие в организации и проведении мероприятий и дел, направленных на сплочение класса, на реализацию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DDB752A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традиционно определяются направления этих дел:</w:t>
      </w:r>
    </w:p>
    <w:p w14:paraId="772AA14C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Уроки Мужества (ко Дню Победы, Дню Защитников Отечества, Дню Героев России)</w:t>
      </w:r>
    </w:p>
    <w:p w14:paraId="397AE708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КТД («День рождения класса», «Новогодний сюрприз», «Дарю от всего сердца» и др.)</w:t>
      </w:r>
    </w:p>
    <w:p w14:paraId="3AFDF2A7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Классные собрания по итогам учебной деятельности.</w:t>
      </w:r>
    </w:p>
    <w:p w14:paraId="3B52B4DA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Классные ключевые дела направлены на формирование классного коллектива, укрепление системы взаимодействия внутри него, создают основу для соотнесения учеником своих личных целей с целями коллектива.</w:t>
      </w:r>
    </w:p>
    <w:p w14:paraId="6EF0F445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5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FC8B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вовлечение, по возможности, каждого ребенка в ключевые дела школы в одной из возможных для них ролей: активный участник, инициатор, организатор, лидер;  </w:t>
      </w:r>
    </w:p>
    <w:p w14:paraId="75003589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индивидуальная помощь ребенку (при необходимости) в освоении навыков организации, подготовки, проведения и анализа ключевых дел;  </w:t>
      </w:r>
    </w:p>
    <w:p w14:paraId="2412CF31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</w:t>
      </w:r>
    </w:p>
    <w:p w14:paraId="00A35F8D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14:paraId="363A3F6C" w14:textId="77138513" w:rsidR="00BC1DDA" w:rsidRPr="007D4C7B" w:rsidRDefault="007D4C7B" w:rsidP="007D4C7B">
      <w:pPr>
        <w:pStyle w:val="3"/>
        <w:shd w:val="clear" w:color="auto" w:fill="auto"/>
        <w:spacing w:before="0" w:after="240" w:line="276" w:lineRule="auto"/>
        <w:ind w:left="20" w:right="20" w:firstLine="688"/>
        <w:jc w:val="both"/>
        <w:rPr>
          <w:color w:val="000000"/>
          <w:sz w:val="24"/>
          <w:szCs w:val="24"/>
          <w:lang w:eastAsia="ru-RU" w:bidi="ru-RU"/>
        </w:rPr>
      </w:pPr>
      <w:r w:rsidRPr="005952CE">
        <w:rPr>
          <w:sz w:val="24"/>
          <w:szCs w:val="24"/>
        </w:rPr>
        <w:t xml:space="preserve">Ключевые школьные дела позволяют школьнику </w:t>
      </w:r>
      <w:proofErr w:type="spellStart"/>
      <w:r w:rsidRPr="005952CE">
        <w:rPr>
          <w:sz w:val="24"/>
          <w:szCs w:val="24"/>
        </w:rPr>
        <w:t>самоиндентифицироваться</w:t>
      </w:r>
      <w:proofErr w:type="spellEnd"/>
      <w:r w:rsidRPr="005952CE">
        <w:rPr>
          <w:sz w:val="24"/>
          <w:szCs w:val="24"/>
        </w:rPr>
        <w:t xml:space="preserve"> в школьном коллективе, укрепляют взаимодействие между разновозрастными группами.</w:t>
      </w:r>
      <w:r w:rsidRPr="005952CE">
        <w:rPr>
          <w:color w:val="000000"/>
          <w:sz w:val="24"/>
          <w:szCs w:val="24"/>
          <w:lang w:eastAsia="ru-RU" w:bidi="ru-RU"/>
        </w:rPr>
        <w:t xml:space="preserve"> Учащийся может проявить свою инициативность, ответственность, творчество, участвуя в организации дел в рамках системы школьного самоуправления, в анализе и планировании, выполняя различные роли в процессе подготовки мероприятий.</w:t>
      </w:r>
      <w:bookmarkEnd w:id="2"/>
      <w:bookmarkEnd w:id="3"/>
    </w:p>
    <w:p w14:paraId="6C490804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442">
        <w:rPr>
          <w:rFonts w:ascii="Times New Roman" w:hAnsi="Times New Roman" w:cs="Times New Roman"/>
          <w:sz w:val="24"/>
          <w:szCs w:val="24"/>
          <w:u w:val="single"/>
        </w:rPr>
        <w:t>3.2. Модуль «Классное руководство»</w:t>
      </w:r>
    </w:p>
    <w:p w14:paraId="48C5676E" w14:textId="77777777" w:rsidR="00963442" w:rsidRPr="00963442" w:rsidRDefault="00963442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классный руководитель организует работу: </w:t>
      </w:r>
    </w:p>
    <w:p w14:paraId="581DC90A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с коллективом класса;  </w:t>
      </w:r>
    </w:p>
    <w:p w14:paraId="09B67BEC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индивидуальную работу с учащимися вверенного ему класса; </w:t>
      </w:r>
    </w:p>
    <w:p w14:paraId="38BCC6CE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работу с учителями-предметниками, преподающими в данном классе;  </w:t>
      </w:r>
    </w:p>
    <w:p w14:paraId="3D239DE9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работу с социально-психологической службой школы;  </w:t>
      </w:r>
    </w:p>
    <w:p w14:paraId="1A6DBBA7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работу с родителями учащихся или их законными представителями. </w:t>
      </w:r>
    </w:p>
    <w:p w14:paraId="7EC4BE7F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  <w:r w:rsidRPr="00963442">
        <w:rPr>
          <w:rFonts w:ascii="Times New Roman" w:hAnsi="Times New Roman" w:cs="Times New Roman"/>
          <w:sz w:val="24"/>
          <w:szCs w:val="24"/>
        </w:rPr>
        <w:tab/>
      </w:r>
      <w:r w:rsidRPr="00963442">
        <w:rPr>
          <w:rFonts w:ascii="Times New Roman" w:hAnsi="Times New Roman" w:cs="Times New Roman"/>
          <w:sz w:val="24"/>
          <w:szCs w:val="24"/>
          <w:u w:val="single"/>
        </w:rPr>
        <w:t>Работа с классным коллективом:</w:t>
      </w:r>
    </w:p>
    <w:p w14:paraId="5CCCFD41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инициирование и поддержка участия класса в общешкольных ключевых делах, оказание необходимой помощи детям в их подготовке, проведении и анализе;  </w:t>
      </w:r>
    </w:p>
    <w:p w14:paraId="3F1C8ED7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45A09AFB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общения, тематических (согласно плану классного руководителя, посвященных юбилейным датами, Дням воинской славы, событию в классе, в городе, стране), способствующих расширению кругозора детей, формированию эстетического вкуса, позволяющих лучше узнать и полюбить свою Родину,  игровых, способствующих сплочению коллектива, поднятию настроения, предупреждающие стрессовые ситуации, проблемных, направленных на устранение конфликтных ситуаций в классе, школе, позволяющих решать спорные вопросы; организационных, связанных с подготовкой класса к общему делу, </w:t>
      </w:r>
      <w:proofErr w:type="spellStart"/>
      <w:r w:rsidRPr="009634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63442">
        <w:rPr>
          <w:rFonts w:ascii="Times New Roman" w:hAnsi="Times New Roman" w:cs="Times New Roman"/>
          <w:sz w:val="24"/>
          <w:szCs w:val="24"/>
        </w:rPr>
        <w:t xml:space="preserve">, позволяющих получить опыт безопасного поведения в социуме, ведения здорового образа жизни и заботы о здоровье других людей; </w:t>
      </w:r>
    </w:p>
    <w:p w14:paraId="3D6676F6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сплочение коллектива класса через игры и тренинги на сплочение и </w:t>
      </w:r>
      <w:proofErr w:type="spellStart"/>
      <w:r w:rsidRPr="00963442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963442">
        <w:rPr>
          <w:rFonts w:ascii="Times New Roman" w:hAnsi="Times New Roman" w:cs="Times New Roman"/>
          <w:sz w:val="24"/>
          <w:szCs w:val="24"/>
        </w:rPr>
        <w:t xml:space="preserve">; однодневные и многодневные экскурсии, организуемые классными руководителями и родителями, празднования в классе дней рождения детей, включающие в себя подготовленные ученическими </w:t>
      </w:r>
      <w:proofErr w:type="spellStart"/>
      <w:r w:rsidRPr="00963442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963442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963442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963442">
        <w:rPr>
          <w:rFonts w:ascii="Times New Roman" w:hAnsi="Times New Roman" w:cs="Times New Roman"/>
          <w:sz w:val="24"/>
          <w:szCs w:val="24"/>
        </w:rPr>
        <w:t xml:space="preserve"> «огоньки» и вечера, </w:t>
      </w:r>
      <w:r w:rsidRPr="00963442">
        <w:rPr>
          <w:rFonts w:ascii="Times New Roman" w:hAnsi="Times New Roman" w:cs="Times New Roman"/>
          <w:sz w:val="24"/>
          <w:szCs w:val="24"/>
        </w:rPr>
        <w:lastRenderedPageBreak/>
        <w:t xml:space="preserve">дающие каждому школьнику возможность рефлексии собственного участия в жизни класса;  </w:t>
      </w:r>
    </w:p>
    <w:p w14:paraId="1EEE84CD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14:paraId="3F696040" w14:textId="77777777" w:rsidR="00963442" w:rsidRPr="00963442" w:rsidRDefault="00963442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442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Индивидуальная работа с учащимися:  </w:t>
      </w:r>
    </w:p>
    <w:p w14:paraId="489E3E6F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проблемам. </w:t>
      </w:r>
    </w:p>
    <w:p w14:paraId="79CDF13A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 </w:t>
      </w:r>
    </w:p>
    <w:p w14:paraId="6CAC3428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14:paraId="2559C690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14:paraId="002348AD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мотивация ребенка на участие в жизни класса, школы, на участие в общественном детском движении и самоуправлении; </w:t>
      </w:r>
    </w:p>
    <w:p w14:paraId="64A7B776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>- мотивация школьников на участие в конкурсном и олимпиадном движении;</w:t>
      </w:r>
    </w:p>
    <w:p w14:paraId="113626ED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коррекция поведения ребенка через частные беседы с ним, его родителями или законными представителями, с другими учащимися класса, через включение в проводимые школьным психологом тренинги общения, через предложение взять на себя ответственность за то или иное поручение в классе. </w:t>
      </w:r>
    </w:p>
    <w:p w14:paraId="65801A07" w14:textId="77777777" w:rsidR="00963442" w:rsidRPr="00963442" w:rsidRDefault="00963442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  <w:u w:val="single"/>
        </w:rPr>
        <w:t>Работа с учителями, преподающими в классе:</w:t>
      </w: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66C4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 </w:t>
      </w:r>
    </w:p>
    <w:p w14:paraId="2C3A6072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во </w:t>
      </w:r>
      <w:proofErr w:type="spellStart"/>
      <w:r w:rsidRPr="0096344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3442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 </w:t>
      </w:r>
    </w:p>
    <w:p w14:paraId="5692B6FA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 </w:t>
      </w:r>
    </w:p>
    <w:p w14:paraId="55826C30" w14:textId="77777777" w:rsidR="00963442" w:rsidRPr="00963442" w:rsidRDefault="00963442" w:rsidP="009634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  <w:u w:val="single"/>
        </w:rPr>
        <w:t>Работа с родителями учащихся или их законными представителями</w:t>
      </w:r>
      <w:r w:rsidRPr="0096344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77D3F57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14:paraId="6AF38E2C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- помощь родителям школьников или их законным представителям в регулировании отношений между ними, администрацией школы и учителями предметниками;  </w:t>
      </w:r>
    </w:p>
    <w:p w14:paraId="1CA21636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 </w:t>
      </w:r>
    </w:p>
    <w:p w14:paraId="113AE292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 </w:t>
      </w:r>
    </w:p>
    <w:p w14:paraId="1B12C36C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привлечение членов семей школьников к организации и проведению дел класса;  </w:t>
      </w:r>
    </w:p>
    <w:p w14:paraId="39DFCB8B" w14:textId="77777777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- организация на базе класса семейных праздников, конкурсов, соревнований, направленных на сплочение семьи и школы.  </w:t>
      </w:r>
    </w:p>
    <w:p w14:paraId="42E51084" w14:textId="77777777" w:rsidR="007D4C7B" w:rsidRDefault="007D4C7B" w:rsidP="009634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62D14F" w14:textId="77777777" w:rsidR="007D4C7B" w:rsidRPr="005952CE" w:rsidRDefault="007D4C7B" w:rsidP="007D4C7B">
      <w:pPr>
        <w:spacing w:after="0"/>
        <w:jc w:val="center"/>
        <w:rPr>
          <w:rStyle w:val="eop"/>
          <w:rFonts w:ascii="Times New Roman" w:hAnsi="Times New Roman" w:cs="Times New Roman"/>
          <w:sz w:val="24"/>
          <w:szCs w:val="24"/>
          <w:u w:val="single"/>
        </w:rPr>
      </w:pPr>
      <w:r w:rsidRPr="005952CE">
        <w:rPr>
          <w:rFonts w:ascii="Times New Roman" w:hAnsi="Times New Roman" w:cs="Times New Roman"/>
          <w:sz w:val="24"/>
          <w:szCs w:val="24"/>
          <w:u w:val="single"/>
        </w:rPr>
        <w:t>3.3 Модуль. «Курсы внеурочной деятельности»</w:t>
      </w:r>
    </w:p>
    <w:p w14:paraId="170476CE" w14:textId="77777777" w:rsidR="007D4C7B" w:rsidRPr="005952CE" w:rsidRDefault="007D4C7B" w:rsidP="007D4C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осуществляется преимущественно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4E6BAB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14:paraId="588546C0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создание в детских коллективах традиций, задающих их членам определенные социально значимые формы поведения;  </w:t>
      </w:r>
    </w:p>
    <w:p w14:paraId="0BF82678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поддержку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14:paraId="49E88097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14:paraId="779A0721" w14:textId="77777777" w:rsidR="007D4C7B" w:rsidRPr="005952CE" w:rsidRDefault="007D4C7B" w:rsidP="007D4C7B">
      <w:pPr>
        <w:pStyle w:val="a6"/>
        <w:spacing w:before="0" w:beforeAutospacing="0" w:after="0" w:afterAutospacing="0" w:line="276" w:lineRule="auto"/>
        <w:jc w:val="both"/>
      </w:pPr>
      <w:r w:rsidRPr="005952CE">
        <w:t xml:space="preserve">В школе реализуется оптимизационная модель организации внеурочной деятельности. </w:t>
      </w:r>
      <w:proofErr w:type="gramStart"/>
      <w:r w:rsidRPr="005952CE">
        <w:t>В каждом классе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работниками, а также с учебно-вспомогательным персоналом школы, 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коллектива, организует систему отношений через разнообразные формы воспитывающей деятельности коллектива класса, организует социально значимую, творческую деятельность обучающихся</w:t>
      </w:r>
      <w:proofErr w:type="gramEnd"/>
    </w:p>
    <w:p w14:paraId="6B107ADE" w14:textId="77777777" w:rsidR="007D4C7B" w:rsidRPr="005952CE" w:rsidRDefault="007D4C7B" w:rsidP="007D4C7B">
      <w:pPr>
        <w:pStyle w:val="a6"/>
        <w:spacing w:before="0" w:beforeAutospacing="0" w:after="0" w:afterAutospacing="0" w:line="276" w:lineRule="auto"/>
        <w:jc w:val="both"/>
      </w:pPr>
      <w:r w:rsidRPr="005952CE">
        <w:t xml:space="preserve">Воспитание на занятиях внеурочной деятельности осуществляется преимущественно </w:t>
      </w:r>
      <w:proofErr w:type="gramStart"/>
      <w:r w:rsidRPr="005952CE">
        <w:t>через</w:t>
      </w:r>
      <w:proofErr w:type="gramEnd"/>
      <w:r w:rsidRPr="005952CE">
        <w:t>:</w:t>
      </w:r>
    </w:p>
    <w:p w14:paraId="7246767B" w14:textId="77777777" w:rsidR="007D4C7B" w:rsidRPr="005952CE" w:rsidRDefault="007D4C7B" w:rsidP="007D4C7B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</w:pPr>
      <w:r w:rsidRPr="005952CE">
        <w:t xml:space="preserve">Работу над </w:t>
      </w:r>
      <w:proofErr w:type="gramStart"/>
      <w:r w:rsidRPr="005952CE">
        <w:t>индивидуальным проектом</w:t>
      </w:r>
      <w:proofErr w:type="gramEnd"/>
      <w:r w:rsidRPr="005952CE">
        <w:t xml:space="preserve">, которая представляет учебно-исследовательскую деятельность, направленную на формирование исследовательских компетенций и достижение </w:t>
      </w:r>
      <w:proofErr w:type="spellStart"/>
      <w:r w:rsidRPr="005952CE">
        <w:t>метапредметных</w:t>
      </w:r>
      <w:proofErr w:type="spellEnd"/>
      <w:r w:rsidRPr="005952CE">
        <w:t xml:space="preserve"> результатов. </w:t>
      </w:r>
    </w:p>
    <w:p w14:paraId="143C32D0" w14:textId="77777777" w:rsidR="007D4C7B" w:rsidRPr="005952CE" w:rsidRDefault="007D4C7B" w:rsidP="007D4C7B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jc w:val="both"/>
      </w:pPr>
      <w:r w:rsidRPr="005952CE">
        <w:t>Регулярные занятия творческих, интеллектуальных, спортивных объединений, которые формируются с учетом запросов обучающихся и их родителей и работают согласно расписанию.</w:t>
      </w:r>
    </w:p>
    <w:p w14:paraId="64761F37" w14:textId="77777777" w:rsidR="007D4C7B" w:rsidRPr="005952CE" w:rsidRDefault="007D4C7B" w:rsidP="007D4C7B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5952CE">
        <w:t>Общешкольные мероприятия.</w:t>
      </w:r>
    </w:p>
    <w:p w14:paraId="22987007" w14:textId="77777777" w:rsidR="007D4C7B" w:rsidRPr="005952CE" w:rsidRDefault="007D4C7B" w:rsidP="007D4C7B">
      <w:pPr>
        <w:pStyle w:val="a3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5952CE">
        <w:rPr>
          <w:sz w:val="24"/>
          <w:szCs w:val="24"/>
        </w:rPr>
        <w:t>Мероприятия, проводимые классными руководителями в соответствии с планом воспитательной работы.</w:t>
      </w:r>
      <w:r w:rsidRPr="005952CE">
        <w:rPr>
          <w:bCs/>
          <w:sz w:val="24"/>
          <w:szCs w:val="24"/>
        </w:rPr>
        <w:t xml:space="preserve"> </w:t>
      </w:r>
    </w:p>
    <w:p w14:paraId="4D0E775C" w14:textId="77777777" w:rsidR="007D4C7B" w:rsidRPr="005952CE" w:rsidRDefault="007D4C7B" w:rsidP="007D4C7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5952CE">
        <w:rPr>
          <w:rStyle w:val="normaltextrun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Совета старшеклассников), воспитательных мероприятий, образовательных экскурсий используется значительно больший объем времени, чем в иные периоды (между образовательными событиями). </w:t>
      </w:r>
      <w:r w:rsidRPr="005952CE">
        <w:rPr>
          <w:rStyle w:val="eop"/>
        </w:rPr>
        <w:t> </w:t>
      </w:r>
    </w:p>
    <w:p w14:paraId="3F05F4D1" w14:textId="77777777" w:rsidR="007D4C7B" w:rsidRPr="005952CE" w:rsidRDefault="007D4C7B" w:rsidP="007D4C7B">
      <w:pPr>
        <w:pStyle w:val="a3"/>
        <w:spacing w:line="276" w:lineRule="auto"/>
        <w:ind w:left="0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lastRenderedPageBreak/>
        <w:t>Внеурочная деятельность реализуется в следующих видах:</w:t>
      </w:r>
    </w:p>
    <w:p w14:paraId="628DBB15" w14:textId="77777777" w:rsidR="007D4C7B" w:rsidRPr="005952CE" w:rsidRDefault="007D4C7B" w:rsidP="007D4C7B">
      <w:pPr>
        <w:pStyle w:val="a3"/>
        <w:numPr>
          <w:ilvl w:val="0"/>
          <w:numId w:val="3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познавательная;</w:t>
      </w:r>
    </w:p>
    <w:p w14:paraId="724F0791" w14:textId="77777777" w:rsidR="007D4C7B" w:rsidRPr="005952CE" w:rsidRDefault="007D4C7B" w:rsidP="007D4C7B">
      <w:pPr>
        <w:pStyle w:val="a3"/>
        <w:numPr>
          <w:ilvl w:val="0"/>
          <w:numId w:val="3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досугово-развлекательная деятельность (досуговое общение);</w:t>
      </w:r>
    </w:p>
    <w:p w14:paraId="5CE237F1" w14:textId="77777777" w:rsidR="007D4C7B" w:rsidRPr="005952CE" w:rsidRDefault="007D4C7B" w:rsidP="007D4C7B">
      <w:pPr>
        <w:pStyle w:val="a3"/>
        <w:numPr>
          <w:ilvl w:val="0"/>
          <w:numId w:val="3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проблемно-ценностное общение;</w:t>
      </w:r>
    </w:p>
    <w:p w14:paraId="6D88F28A" w14:textId="77777777" w:rsidR="007D4C7B" w:rsidRPr="005952CE" w:rsidRDefault="007D4C7B" w:rsidP="007D4C7B">
      <w:pPr>
        <w:pStyle w:val="a3"/>
        <w:numPr>
          <w:ilvl w:val="0"/>
          <w:numId w:val="3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художественное творчество, социальное творчество (социальная преобразующая добровольческая  деятельность);</w:t>
      </w:r>
    </w:p>
    <w:p w14:paraId="39CD77BE" w14:textId="77777777" w:rsidR="007D4C7B" w:rsidRPr="005952CE" w:rsidRDefault="007D4C7B" w:rsidP="007D4C7B">
      <w:pPr>
        <w:pStyle w:val="a3"/>
        <w:numPr>
          <w:ilvl w:val="0"/>
          <w:numId w:val="3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техническое творчество;</w:t>
      </w:r>
    </w:p>
    <w:p w14:paraId="1A77852C" w14:textId="77777777" w:rsidR="007D4C7B" w:rsidRPr="005952CE" w:rsidRDefault="007D4C7B" w:rsidP="007D4C7B">
      <w:pPr>
        <w:pStyle w:val="a3"/>
        <w:numPr>
          <w:ilvl w:val="0"/>
          <w:numId w:val="3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спортивно-оздоровительная деятельность.</w:t>
      </w:r>
    </w:p>
    <w:p w14:paraId="763CB7F5" w14:textId="77777777" w:rsidR="007D4C7B" w:rsidRPr="005952CE" w:rsidRDefault="007D4C7B" w:rsidP="007D4C7B">
      <w:pPr>
        <w:pStyle w:val="a3"/>
        <w:spacing w:line="276" w:lineRule="auto"/>
        <w:ind w:left="0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Внеурочная деятельность реализуется в следующих коллективных, групповых и индивидуальных формах:</w:t>
      </w:r>
    </w:p>
    <w:p w14:paraId="126A1D14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беседы;</w:t>
      </w:r>
    </w:p>
    <w:p w14:paraId="0BEA5179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студии, мастерские, кружки;</w:t>
      </w:r>
    </w:p>
    <w:p w14:paraId="37445431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тематические вечера эстетической направленности;</w:t>
      </w:r>
    </w:p>
    <w:p w14:paraId="535EAF58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экскурсии;</w:t>
      </w:r>
    </w:p>
    <w:p w14:paraId="7279B11C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посещение театров, музеев, библиотек, выставок;</w:t>
      </w:r>
    </w:p>
    <w:p w14:paraId="418C7FD3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благотворительные мероприятия, социальные акции;</w:t>
      </w:r>
    </w:p>
    <w:p w14:paraId="461096D9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организация выставок;</w:t>
      </w:r>
    </w:p>
    <w:p w14:paraId="0577CA78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диспуты, дебаты;</w:t>
      </w:r>
    </w:p>
    <w:p w14:paraId="5F9F0395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спортивные турниры, соревнования;</w:t>
      </w:r>
    </w:p>
    <w:p w14:paraId="7259487D" w14:textId="77777777" w:rsidR="007D4C7B" w:rsidRPr="005952CE" w:rsidRDefault="007D4C7B" w:rsidP="007D4C7B">
      <w:pPr>
        <w:pStyle w:val="a3"/>
        <w:numPr>
          <w:ilvl w:val="0"/>
          <w:numId w:val="4"/>
        </w:numPr>
        <w:spacing w:line="276" w:lineRule="auto"/>
        <w:rPr>
          <w:bCs/>
          <w:sz w:val="24"/>
          <w:szCs w:val="24"/>
        </w:rPr>
      </w:pPr>
      <w:r w:rsidRPr="005952CE">
        <w:rPr>
          <w:bCs/>
          <w:sz w:val="24"/>
          <w:szCs w:val="24"/>
        </w:rPr>
        <w:t>школьные интеллектуальные игры, конкурсы и олимпиады разного уровня;</w:t>
      </w:r>
    </w:p>
    <w:p w14:paraId="6740C84A" w14:textId="68B77BAE" w:rsidR="00963442" w:rsidRPr="00963442" w:rsidRDefault="00963442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778A17BC" w14:textId="77777777" w:rsidR="007D4C7B" w:rsidRPr="005952CE" w:rsidRDefault="007D4C7B" w:rsidP="007D4C7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2CE">
        <w:rPr>
          <w:rFonts w:ascii="Times New Roman" w:hAnsi="Times New Roman" w:cs="Times New Roman"/>
          <w:sz w:val="24"/>
          <w:szCs w:val="24"/>
          <w:u w:val="single"/>
        </w:rPr>
        <w:t>3.4. Модуль «Школьный урок»</w:t>
      </w:r>
    </w:p>
    <w:p w14:paraId="07BD7333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Реализация педагогами воспитательного потенциала урока предполагает ориентацию на целевые приоритеты, связанные с возрастными особенностями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. Все это в процессе организации обучения на уроке обеспечивает: </w:t>
      </w:r>
    </w:p>
    <w:p w14:paraId="09F90E39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занимательных элементов, историй из жизни современников; </w:t>
      </w:r>
    </w:p>
    <w:p w14:paraId="32A35801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условиями; </w:t>
      </w:r>
    </w:p>
    <w:p w14:paraId="3F73FA27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через знакомство и в последующем соблюдение «Правил внутреннего распорядка, взаимоконтроль и самоконтроль обучающихся; </w:t>
      </w:r>
    </w:p>
    <w:p w14:paraId="5F507133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организация на уроках активной деятельности обучающихся,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– активная познавательная деятельность детей); </w:t>
      </w:r>
    </w:p>
    <w:p w14:paraId="2C1392DC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привлечение внимания школьников к ценностному аспекту изучаемых на уроках явлений через создание специальных тематических проектов, организация их работы с получаемой на уроке социально значимой информацией – инициирование ее обсуждения,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высказывания учащимися своего мнения по ее поводу, выработки своего к ней отношения, развитие умения совершать правильный выбор; </w:t>
      </w:r>
    </w:p>
    <w:p w14:paraId="05F5D9E4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 через: -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личностного опыта, - восприятие ценностей через подбор соответствующих текстов для чтения, задач для решения, проблемных ситуаций для обсуждения в классе,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нализ поступков людей, историй судеб, комментарии к происходящим в мире событиям, уроки об исторических событиях, проведение Уроков мужества, « Минут памяти». </w:t>
      </w:r>
    </w:p>
    <w:p w14:paraId="43B4BCBF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применение на уроке интерактивных форм работы учащихся: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>нтеллектуальных игр (использование в обучении образовательные платформы, проведение предметных недель в школе, предметные олимпиады различного уровня), стимулирующих познавательную мотивацию школьников ;</w:t>
      </w:r>
    </w:p>
    <w:p w14:paraId="07B9B8B7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-дидактического театра, где полученные на уроке знания обыгрываются в театральных постановках; -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- групповой работы или работы в парах, которые учат школьников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 </w:t>
      </w:r>
    </w:p>
    <w:p w14:paraId="7AF00956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использование ИКТ и дистанционных образовательных технологий обучения, обеспечивающих современные активности обучающихся (программ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тренажеры, электронные приложения, мультимедийные презентации, научно-популярные передачи,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, уроки онлайн, онлайн – конференции и др.) </w:t>
      </w:r>
    </w:p>
    <w:p w14:paraId="65A325AC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 </w:t>
      </w:r>
    </w:p>
    <w:p w14:paraId="3EE91405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включение в урок игровых элементов,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поручение важного дела, создание ситуации успеха), организация взаимопомощи среди одноклассников; </w:t>
      </w:r>
    </w:p>
    <w:p w14:paraId="0EB1EA2C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через организацию совместных предметных проектов, расширяющих кругозор обучающихся; </w:t>
      </w:r>
    </w:p>
    <w:p w14:paraId="5A71521B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использование технологии «Портфолио» с целью развития самостоятельности, рефлексии и самооценки, планирования деятельности; </w:t>
      </w:r>
    </w:p>
    <w:p w14:paraId="4867B185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публичного выступления перед аудиторией, аргументирования и отстаивания своей точки зрения. </w:t>
      </w:r>
      <w:proofErr w:type="gramEnd"/>
    </w:p>
    <w:p w14:paraId="4D1221BE" w14:textId="77777777" w:rsidR="007D4C7B" w:rsidRPr="005952CE" w:rsidRDefault="007D4C7B" w:rsidP="007D4C7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14:paraId="12FF914C" w14:textId="77777777" w:rsidR="00306D82" w:rsidRPr="005952CE" w:rsidRDefault="00963442" w:rsidP="00306D8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3442">
        <w:rPr>
          <w:rFonts w:ascii="Times New Roman" w:hAnsi="Times New Roman" w:cs="Times New Roman"/>
          <w:sz w:val="24"/>
          <w:szCs w:val="24"/>
        </w:rPr>
        <w:t xml:space="preserve"> </w:t>
      </w:r>
      <w:r w:rsidR="00306D82" w:rsidRPr="005952CE">
        <w:rPr>
          <w:rFonts w:ascii="Times New Roman" w:hAnsi="Times New Roman" w:cs="Times New Roman"/>
          <w:sz w:val="24"/>
          <w:szCs w:val="24"/>
          <w:u w:val="single"/>
        </w:rPr>
        <w:t>3.5. Модуль «Самоуправление»</w:t>
      </w:r>
    </w:p>
    <w:p w14:paraId="7175BBEA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Основная цель модуля «Самоуправление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14:paraId="4CB6FFC3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Детское самоуправление осуществляется на трёх уровнях: </w:t>
      </w:r>
      <w:r w:rsidRPr="005952CE">
        <w:rPr>
          <w:rFonts w:ascii="Times New Roman" w:hAnsi="Times New Roman" w:cs="Times New Roman"/>
          <w:b/>
          <w:sz w:val="24"/>
          <w:szCs w:val="24"/>
        </w:rPr>
        <w:t xml:space="preserve">на уровне школы, на уровне классов и на индивидуальном уровне. </w:t>
      </w:r>
    </w:p>
    <w:p w14:paraId="237EAA24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b/>
          <w:i/>
          <w:sz w:val="24"/>
          <w:szCs w:val="24"/>
        </w:rPr>
        <w:t>На уровне школы</w:t>
      </w:r>
      <w:r w:rsidRPr="005952CE">
        <w:rPr>
          <w:rFonts w:ascii="Times New Roman" w:hAnsi="Times New Roman" w:cs="Times New Roman"/>
          <w:sz w:val="24"/>
          <w:szCs w:val="24"/>
        </w:rPr>
        <w:t xml:space="preserve"> самоуправление осуществляется: </w:t>
      </w:r>
    </w:p>
    <w:p w14:paraId="4D51F9CC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 - через деятельность Совета старшеклассников (два человека от классов), который собирается для решения всех важнейших школьных задач: подготовка к праздникам, мероприятиям, размещение объявлений в школьной группе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(ведут собственные отделы); взаимодействует с другими школьными структурами (например, ТВ студия «Шанс»)</w:t>
      </w:r>
    </w:p>
    <w:p w14:paraId="5CE8F554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- через деятельность временных творческих советов дела, в который входят волонтёры, желающие помочь с подготовкой какого-либо конкретного праздника, но не входящие в Совет старшеклассников.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Например, для подготовки традиционных школьных праздников («День учителя», «Семейный праздник») нужно как можно больше участников, поэтому приглашаются все желающие поучаствовать;</w:t>
      </w:r>
    </w:p>
    <w:p w14:paraId="701878C5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через ведение школьной газеты и школьной группы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, которые служат для размещения информации не только о прошедших творческих, спортивных мероприятиях, но и об актуальных новостях. </w:t>
      </w:r>
    </w:p>
    <w:p w14:paraId="75DE14ED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Совет Старшеклассников возглавляет Президент школы. Он избирается на общешкольных выборах. Основными функциями Президента школы являются координация связи органов ученического самоуправления, осуществление связи с администрацией школы</w:t>
      </w:r>
    </w:p>
    <w:p w14:paraId="63D5AF92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Самоуправление осуществляется </w:t>
      </w:r>
      <w:r w:rsidRPr="005952CE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5952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BD6E66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 </w:t>
      </w:r>
    </w:p>
    <w:p w14:paraId="59410A48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через организацию внеклассных мероприятий; обучающиеся сами принимают решение о том, куда они отправятся: на экскурсии, в походы или в экспедиции, а также самостоятельно решают,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за что будет отвечать.</w:t>
      </w:r>
    </w:p>
    <w:p w14:paraId="2F345415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Самоуправление осуществляется и </w:t>
      </w:r>
      <w:r w:rsidRPr="005952CE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</w:t>
      </w:r>
      <w:r w:rsidRPr="005952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8A8100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участие в планировании, организации и анализе проведённых общешкольных, внешкольных классных дел;  </w:t>
      </w:r>
    </w:p>
    <w:p w14:paraId="2D838889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участие в работе профильных отрядов и органов самоуправления класса и школы; </w:t>
      </w:r>
    </w:p>
    <w:p w14:paraId="2A19B7B4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участие в дежурстве по классу и школе, в трудовых акциях, посадке деревьев и саженцев, разбивке цветников; </w:t>
      </w:r>
    </w:p>
    <w:p w14:paraId="37A93641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 - участие в работе временных советов дела по организации соревнований, конкурсов, олимпиад, конференций и т.д.; </w:t>
      </w:r>
    </w:p>
    <w:p w14:paraId="7193287D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участие в сезонных сменах в школьном лагере. </w:t>
      </w:r>
    </w:p>
    <w:p w14:paraId="35852B30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Для развития школьного самоуправления используются следующие </w:t>
      </w:r>
      <w:r w:rsidRPr="005952CE">
        <w:rPr>
          <w:rFonts w:ascii="Times New Roman" w:hAnsi="Times New Roman" w:cs="Times New Roman"/>
          <w:i/>
          <w:sz w:val="24"/>
          <w:szCs w:val="24"/>
        </w:rPr>
        <w:t>инициативы</w:t>
      </w:r>
      <w:r w:rsidRPr="005952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D699F1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организация встреч с представителями социальной общественности по актуальным вопросам. Такие встречи уже проходили в нашей школе, например, встреча с волонтёрами. </w:t>
      </w:r>
    </w:p>
    <w:p w14:paraId="53DC93A8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организация лагеря Актива, где будет происходить организация учёбы, мастер-классов, семинаров для актива по различным вопросам. </w:t>
      </w:r>
    </w:p>
    <w:p w14:paraId="50197D74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организация наставничества среди учеников, когда дети обучают друг друга тому, в чём лучше разбираются, обмениваясь опытом. </w:t>
      </w:r>
    </w:p>
    <w:p w14:paraId="7CEEBAC8" w14:textId="77777777" w:rsidR="00306D82" w:rsidRPr="005952CE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проведение тренингов среди Совета старшеклассников на актуальные для учеников темы: решение конфликтов, развитие лидерских качеств.</w:t>
      </w:r>
    </w:p>
    <w:p w14:paraId="6D807D38" w14:textId="77777777" w:rsidR="00306D82" w:rsidRDefault="00306D82" w:rsidP="00306D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Самоуправление способствует опыту конструктивного общения, совместного преодоления трудностей, формированию личной и коллективной ответственности за свои решения и поступки.</w:t>
      </w:r>
    </w:p>
    <w:p w14:paraId="7550C334" w14:textId="77777777" w:rsidR="00306D82" w:rsidRPr="005952CE" w:rsidRDefault="00306D82" w:rsidP="00306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3.6</w:t>
      </w:r>
      <w:r w:rsidRPr="005952CE">
        <w:rPr>
          <w:rFonts w:ascii="Times New Roman" w:hAnsi="Times New Roman" w:cs="Times New Roman"/>
          <w:sz w:val="24"/>
          <w:szCs w:val="24"/>
          <w:u w:val="single"/>
        </w:rPr>
        <w:t>. Модуль «Детские общественные объединения»</w:t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D9774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14:paraId="3F8816D5" w14:textId="77777777" w:rsidR="00306D82" w:rsidRDefault="00306D82" w:rsidP="00306D82">
      <w:pPr>
        <w:spacing w:after="0"/>
        <w:ind w:firstLine="708"/>
        <w:jc w:val="both"/>
        <w:rPr>
          <w:rFonts w:ascii="Times New Roman" w:eastAsia="Times" w:hAnsi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В школе действуют следующие детские объединения: волонтерский отряд «Волонтер-80», спортивный клуб </w:t>
      </w:r>
      <w:r w:rsidRPr="00DA3F1D">
        <w:rPr>
          <w:rFonts w:ascii="Times New Roman" w:hAnsi="Times New Roman"/>
          <w:sz w:val="24"/>
          <w:szCs w:val="24"/>
        </w:rPr>
        <w:t>«</w:t>
      </w:r>
      <w:proofErr w:type="spellStart"/>
      <w:r w:rsidRPr="00DA3F1D">
        <w:rPr>
          <w:rFonts w:ascii="Times New Roman" w:hAnsi="Times New Roman"/>
          <w:sz w:val="24"/>
          <w:szCs w:val="24"/>
        </w:rPr>
        <w:t>Sport</w:t>
      </w:r>
      <w:proofErr w:type="spellEnd"/>
      <w:r w:rsidRPr="00DA3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F1D">
        <w:rPr>
          <w:rFonts w:ascii="Times New Roman" w:hAnsi="Times New Roman"/>
          <w:sz w:val="24"/>
          <w:szCs w:val="24"/>
        </w:rPr>
        <w:t>Life</w:t>
      </w:r>
      <w:proofErr w:type="spellEnd"/>
      <w:r w:rsidRPr="00DA3F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62E0AD1D" w14:textId="77777777" w:rsidR="00306D82" w:rsidRPr="00DA3F1D" w:rsidRDefault="00306D82" w:rsidP="00306D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3F1D">
        <w:rPr>
          <w:rFonts w:ascii="Times New Roman" w:eastAsia="Calibri" w:hAnsi="Times New Roman" w:cs="Times New Roman"/>
          <w:sz w:val="24"/>
          <w:szCs w:val="24"/>
        </w:rPr>
        <w:t xml:space="preserve">Действующее на базе средней школы № 80 детское общественное объединение – </w:t>
      </w:r>
      <w:r w:rsidRPr="00DA3F1D">
        <w:rPr>
          <w:rFonts w:ascii="Times New Roman" w:hAnsi="Times New Roman"/>
          <w:sz w:val="24"/>
          <w:szCs w:val="24"/>
        </w:rPr>
        <w:t>Школьный спортивный клуб «</w:t>
      </w:r>
      <w:proofErr w:type="spellStart"/>
      <w:r w:rsidRPr="00DA3F1D">
        <w:rPr>
          <w:rFonts w:ascii="Times New Roman" w:hAnsi="Times New Roman"/>
          <w:sz w:val="24"/>
          <w:szCs w:val="24"/>
        </w:rPr>
        <w:t>Sport</w:t>
      </w:r>
      <w:proofErr w:type="spellEnd"/>
      <w:r w:rsidRPr="00DA3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F1D">
        <w:rPr>
          <w:rFonts w:ascii="Times New Roman" w:hAnsi="Times New Roman"/>
          <w:sz w:val="24"/>
          <w:szCs w:val="24"/>
        </w:rPr>
        <w:t>Life</w:t>
      </w:r>
      <w:proofErr w:type="spellEnd"/>
      <w:r w:rsidRPr="00DA3F1D">
        <w:rPr>
          <w:rFonts w:ascii="Times New Roman" w:hAnsi="Times New Roman"/>
          <w:sz w:val="24"/>
          <w:szCs w:val="24"/>
        </w:rPr>
        <w:t>»</w:t>
      </w:r>
      <w:r w:rsidRPr="00DA3F1D">
        <w:rPr>
          <w:rFonts w:ascii="Times New Roman" w:eastAsia="Times" w:hAnsi="Times New Roman"/>
          <w:sz w:val="24"/>
          <w:szCs w:val="24"/>
        </w:rPr>
        <w:t xml:space="preserve">  </w:t>
      </w:r>
      <w:r w:rsidRPr="00DA3F1D">
        <w:rPr>
          <w:rFonts w:ascii="Times New Roman" w:hAnsi="Times New Roman"/>
          <w:sz w:val="24"/>
          <w:szCs w:val="24"/>
        </w:rPr>
        <w:t xml:space="preserve">является общественным  объединением </w:t>
      </w:r>
      <w:r w:rsidRPr="00DA3F1D">
        <w:rPr>
          <w:rFonts w:ascii="Times New Roman" w:eastAsia="Gabriola" w:hAnsi="Times New Roman"/>
          <w:sz w:val="24"/>
          <w:szCs w:val="24"/>
        </w:rPr>
        <w:t xml:space="preserve">и </w:t>
      </w:r>
      <w:r w:rsidRPr="00DA3F1D">
        <w:rPr>
          <w:rFonts w:ascii="Times New Roman" w:hAnsi="Times New Roman"/>
          <w:sz w:val="24"/>
          <w:szCs w:val="24"/>
        </w:rPr>
        <w:t xml:space="preserve">реализует внеурочную  и </w:t>
      </w:r>
      <w:proofErr w:type="spellStart"/>
      <w:r w:rsidRPr="00DA3F1D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DA3F1D">
        <w:rPr>
          <w:rFonts w:ascii="Times New Roman" w:hAnsi="Times New Roman"/>
          <w:sz w:val="24"/>
          <w:szCs w:val="24"/>
        </w:rPr>
        <w:t xml:space="preserve">  физкультурно-спортивную деятельность в области «Физическая культура».</w:t>
      </w:r>
    </w:p>
    <w:p w14:paraId="605E132A" w14:textId="77777777" w:rsidR="00306D82" w:rsidRPr="00DA3F1D" w:rsidRDefault="00306D82" w:rsidP="00306D82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работы Школьного спортивного клуба.</w:t>
      </w:r>
    </w:p>
    <w:p w14:paraId="1412261A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 физкультурно-оздоровительных и спортивно-массовых мероприятий для обучающихся и членов их семей, в том числе школьные этапы  Всероссийских спортивных игр школьников «Президентские спортивные игры»;</w:t>
      </w:r>
    </w:p>
    <w:p w14:paraId="174C5FE1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команды по разнообразным  видам спорта и обеспечение их участия в соревнованиях разного уровня (межшкольных, территориальных, муниципальных, региональных);</w:t>
      </w:r>
    </w:p>
    <w:p w14:paraId="68070990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основных идей физической культуры, спорта, здорового образа жизни;</w:t>
      </w:r>
    </w:p>
    <w:p w14:paraId="7106B672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работы летнего городского оздоровительного лагеря с дневным пребыванием детей;</w:t>
      </w:r>
    </w:p>
    <w:p w14:paraId="29922B27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конкурса на лучшую постановку физкультурно-оздоровительной и спортивно-массовой работы среди классов в Школе;</w:t>
      </w:r>
    </w:p>
    <w:p w14:paraId="678E34D5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учебно-тренировочных сборов для подготовки команд к участию в региональных и всероссийских соревнованиях;</w:t>
      </w:r>
    </w:p>
    <w:p w14:paraId="558DBC06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Gabriola" w:hAnsi="Times New Roman" w:cs="Times New Roman"/>
          <w:sz w:val="24"/>
          <w:szCs w:val="24"/>
          <w:lang w:eastAsia="ru-RU"/>
        </w:rPr>
        <w:t xml:space="preserve">проведение работы по физической подготовке </w:t>
      </w:r>
      <w:proofErr w:type="gramStart"/>
      <w:r w:rsidRPr="00DA3F1D">
        <w:rPr>
          <w:rFonts w:ascii="Times New Roman" w:eastAsia="Gabriol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3F1D">
        <w:rPr>
          <w:rFonts w:ascii="Times New Roman" w:eastAsia="Gabriola" w:hAnsi="Times New Roman" w:cs="Times New Roman"/>
          <w:sz w:val="24"/>
          <w:szCs w:val="24"/>
          <w:lang w:eastAsia="ru-RU"/>
        </w:rPr>
        <w:t>, имеющих слабую физическую подготовленность;</w:t>
      </w:r>
    </w:p>
    <w:p w14:paraId="39731A8E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Gabriola" w:hAnsi="Times New Roman" w:cs="Times New Roman"/>
          <w:sz w:val="24"/>
          <w:szCs w:val="24"/>
          <w:lang w:eastAsia="ru-RU"/>
        </w:rPr>
        <w:lastRenderedPageBreak/>
        <w:t>организация совместно с учителями физического воспитания ежегодного  проведения смотра физической подготовленности обучающихся, сдача нормативов ГТО;</w:t>
      </w:r>
    </w:p>
    <w:p w14:paraId="0FCE9467" w14:textId="77777777" w:rsidR="00306D82" w:rsidRPr="00DA3F1D" w:rsidRDefault="00306D82" w:rsidP="00306D8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1D">
        <w:rPr>
          <w:rFonts w:ascii="Times New Roman" w:eastAsia="Gabriola" w:hAnsi="Times New Roman" w:cs="Times New Roman"/>
          <w:sz w:val="24"/>
          <w:szCs w:val="24"/>
          <w:lang w:eastAsia="ru-RU"/>
        </w:rPr>
        <w:t>установление и поддерживание связи с другими школьными спортивными клубами и спортивными организациями</w:t>
      </w:r>
      <w:r w:rsidRPr="00DA3F1D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14:paraId="031FEC98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C42708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сотрудничества и принципа «естественного роста»;  </w:t>
      </w:r>
    </w:p>
    <w:p w14:paraId="521A575E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организацию общественно -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целом;  </w:t>
      </w:r>
    </w:p>
    <w:p w14:paraId="57968C7C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сборы, формальные и неформальные встречи членов детского общественного объединения для обсуждения вопросов планирования и анализа проведенных мероприятий, совместного празднования знаменательных для членов объединения событий;  </w:t>
      </w:r>
    </w:p>
    <w:p w14:paraId="45985AFF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организацию лагеря с дневным пребыванием, проводимого в школе в каникулярное время, развивающего первичные навыки общественно-полезной деятельности, способствующую формированию лидерских качеств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обучающихся;  </w:t>
      </w:r>
    </w:p>
    <w:p w14:paraId="00E7BC56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14:paraId="5530DE99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организацию участия членов детского общественного объединения во Всероссийских акциях, региональных, городских мероприятиях и конкурсах различной направленности.  </w:t>
      </w:r>
    </w:p>
    <w:p w14:paraId="4ED865A1" w14:textId="77777777" w:rsidR="00306D82" w:rsidRDefault="00306D82" w:rsidP="0030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Организация первичного отделения общероссийской общественно-государственной детско-юношеской организации - Российского Движения Школьников (РДШ). </w:t>
      </w:r>
    </w:p>
    <w:p w14:paraId="5EBFB2D2" w14:textId="77777777" w:rsidR="00306D82" w:rsidRPr="005952CE" w:rsidRDefault="00306D82" w:rsidP="0030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14:paraId="7B3BFA40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Реализация цели РДШ предполагает решение ряда задач: </w:t>
      </w:r>
    </w:p>
    <w:p w14:paraId="46FC72E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формирование единого воспитательного пространства, обеспечивающего реализацию взаимодействия ученического самоуправления, партнеров РДШ для проектов деятельности участников первичного отделения РДШ. </w:t>
      </w:r>
    </w:p>
    <w:p w14:paraId="5DD08897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использование Дней единых действий РДШ как технологии, позволяющей организовать поддержку и реализацию 3 ведущих направлений деятельности РДШ с целью развития проектной деятельности. </w:t>
      </w:r>
    </w:p>
    <w:p w14:paraId="2414FB0C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• развитие системы методического сопровождения деятельности первичного отделения РДШ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FCE4E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формирование единой информационной среды в школе для развития и масштабирования инновационной, проектной, социально-преобразованной деятельности РДШ. </w:t>
      </w:r>
    </w:p>
    <w:p w14:paraId="31CA6319" w14:textId="77777777" w:rsidR="00306D82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В рамках реализации 3-х направлений РДШ (Личностное развитие, Гражданская активность, Информационно-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>) первичное отделение, куратором которого является педагог – организатор принимает активное участие в Днях Единых Действий Ярославского отделения РДШ:</w:t>
      </w:r>
    </w:p>
    <w:p w14:paraId="3C488AFA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знаний, </w:t>
      </w:r>
    </w:p>
    <w:p w14:paraId="46086AF1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• День солидарности в борьбе с терроризмом, </w:t>
      </w:r>
    </w:p>
    <w:p w14:paraId="4BFB7C63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пожилых людей, </w:t>
      </w:r>
    </w:p>
    <w:p w14:paraId="09DFBDD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учителя, </w:t>
      </w:r>
    </w:p>
    <w:p w14:paraId="67823C04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Матери, </w:t>
      </w:r>
    </w:p>
    <w:p w14:paraId="0A4542AB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Защитника Отечества, </w:t>
      </w:r>
    </w:p>
    <w:p w14:paraId="1E1B4C1A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Победы </w:t>
      </w:r>
    </w:p>
    <w:p w14:paraId="18433AD8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Новогодние поздравления </w:t>
      </w:r>
    </w:p>
    <w:p w14:paraId="66352930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Международный женский день </w:t>
      </w:r>
    </w:p>
    <w:p w14:paraId="207A0389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Всемирный День здоровья, </w:t>
      </w:r>
    </w:p>
    <w:p w14:paraId="03E6643B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• День космонавтики,  </w:t>
      </w:r>
    </w:p>
    <w:p w14:paraId="389FED8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• День защиты детей</w:t>
      </w:r>
    </w:p>
    <w:p w14:paraId="6A67E918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Первое направление: «Личностное развитие» </w:t>
      </w:r>
    </w:p>
    <w:p w14:paraId="2F663F7F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Цель организации деятельности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– создать условия для всестороннего гармоничного личностного развития человека, способствующие реализации потенциала активности человека. Второе направление: «Гражданская активность» </w:t>
      </w:r>
    </w:p>
    <w:p w14:paraId="009EB5B2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63AD16DF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активной жизненной позиции школьников; </w:t>
      </w:r>
    </w:p>
    <w:p w14:paraId="02536579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формировать у школьников осознанное ценностное отношение к истории своей страны, города, района, народа; </w:t>
      </w:r>
    </w:p>
    <w:p w14:paraId="5468869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развивать у детей чувство патриотизма, национальной гордости за свою страну; </w:t>
      </w:r>
    </w:p>
    <w:p w14:paraId="48FFE1BD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1B83F7D0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организовывать акции социальной направленности; </w:t>
      </w:r>
    </w:p>
    <w:p w14:paraId="30C6AC79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создавать условия для развития детской инициативы; </w:t>
      </w:r>
    </w:p>
    <w:p w14:paraId="50D3637D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оказывать помощь учреждениям культуры в организации и проведении мероприятий; </w:t>
      </w:r>
    </w:p>
    <w:p w14:paraId="589CA1D4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оказывать помощь и содействие в проведении мероприятий экологической направленности; Третье направление: «Информационно-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>»</w:t>
      </w:r>
    </w:p>
    <w:p w14:paraId="0BF91FAE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Цель: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медиакомпетенциями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и имеющих высокий уровень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10BA2" w14:textId="77777777" w:rsidR="00306D82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Школьный пресс-центр освещает и рекламирует школьные мероприятия. Работы представителей пресс-центра публикуются в социальных сетях и на сайте, транслируются по школьному телевидению. Участие в работе РДШ помогает ребятам стать полноценными членами общества, готовыми к самостоятельной жизни, к решению сложных социальных проблем 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683340" w14:textId="77777777" w:rsidR="00306D82" w:rsidRPr="005952CE" w:rsidRDefault="00306D82" w:rsidP="00306D8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3.7</w:t>
      </w:r>
      <w:r w:rsidRPr="005952CE">
        <w:rPr>
          <w:rFonts w:ascii="Times New Roman" w:hAnsi="Times New Roman" w:cs="Times New Roman"/>
          <w:sz w:val="24"/>
          <w:szCs w:val="24"/>
          <w:u w:val="single"/>
        </w:rPr>
        <w:t>. Модуль «Экскурсии»</w:t>
      </w:r>
    </w:p>
    <w:p w14:paraId="1182D939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r w:rsidRPr="005952CE">
        <w:rPr>
          <w:rFonts w:ascii="Times New Roman" w:hAnsi="Times New Roman" w:cs="Times New Roman"/>
          <w:sz w:val="24"/>
          <w:szCs w:val="24"/>
        </w:rPr>
        <w:tab/>
        <w:t xml:space="preserve">Экскурсии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  создаются благоприятные условия для воспитания у подростков самостоятельности и ответственности, формирования у них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навыков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14:paraId="63D4114F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r w:rsidRPr="005952CE">
        <w:rPr>
          <w:rFonts w:ascii="Times New Roman" w:hAnsi="Times New Roman" w:cs="Times New Roman"/>
          <w:sz w:val="24"/>
          <w:szCs w:val="24"/>
        </w:rPr>
        <w:tab/>
        <w:t xml:space="preserve">Эти воспитательные возможности реализуются в рамках следующих видов и форм деятельности: </w:t>
      </w:r>
    </w:p>
    <w:p w14:paraId="59A8E6FA" w14:textId="77777777" w:rsidR="00306D82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регулярные пешие прогулки, экскурсии или походы выходного дня, организуемые учителями и родителями школьников в музей, в картинную галерею, в технопарк, на предприятие, на природу; 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14:paraId="3FB1F883" w14:textId="77777777" w:rsidR="00306D82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77E73" w14:textId="77777777" w:rsidR="00306D82" w:rsidRPr="005952CE" w:rsidRDefault="00306D82" w:rsidP="00306D8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3.8</w:t>
      </w:r>
      <w:r w:rsidRPr="005952CE">
        <w:rPr>
          <w:rFonts w:ascii="Times New Roman" w:hAnsi="Times New Roman" w:cs="Times New Roman"/>
          <w:sz w:val="24"/>
          <w:szCs w:val="24"/>
          <w:u w:val="single"/>
        </w:rPr>
        <w:t>. Модуль «Профориентация»</w:t>
      </w:r>
    </w:p>
    <w:p w14:paraId="33DAD8D8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</w:t>
      </w:r>
    </w:p>
    <w:p w14:paraId="6DBDB2DA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- подготовить школьника к осознанному выбору своей будущей профессиональной деятельности.  </w:t>
      </w:r>
    </w:p>
    <w:p w14:paraId="218353FA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2CE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-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 </w:t>
      </w:r>
      <w:proofErr w:type="gramEnd"/>
    </w:p>
    <w:p w14:paraId="46395E2F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1DF0C0A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 </w:t>
      </w:r>
    </w:p>
    <w:p w14:paraId="04DDA2BE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14:paraId="45B914F6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 </w:t>
      </w:r>
    </w:p>
    <w:p w14:paraId="6865F536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14:paraId="4A856A73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мастерклассах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>, посещение открытых уроков («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»); </w:t>
      </w:r>
    </w:p>
    <w:p w14:paraId="7B51888D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01F09412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>, посвящённых выбору профессий;</w:t>
      </w:r>
    </w:p>
    <w:p w14:paraId="056D19FC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встречи с профессионалами-выпускниками школы, позволяющие школьникам получить представление о профессионально-важных качествах человека;</w:t>
      </w:r>
    </w:p>
    <w:p w14:paraId="458A88CE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-  разработка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проектов под руководством педагогов школы.</w:t>
      </w:r>
    </w:p>
    <w:p w14:paraId="6EAF1067" w14:textId="77777777" w:rsidR="00306D82" w:rsidRPr="000D5C0C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153E92" w14:textId="77777777" w:rsidR="00306D82" w:rsidRDefault="00306D82" w:rsidP="00306D82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  <w:lang w:eastAsia="ru-RU"/>
        </w:rPr>
        <w:t>3.9</w:t>
      </w:r>
      <w:r w:rsidRPr="000D5C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u w:val="single"/>
          <w:lang w:eastAsia="ru-RU"/>
        </w:rPr>
        <w:t>. Модуль «</w:t>
      </w:r>
      <w:proofErr w:type="gramStart"/>
      <w:r w:rsidRPr="000D5C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Школьны</w:t>
      </w:r>
      <w:r w:rsidRPr="000D5C0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u w:val="single"/>
          <w:lang w:eastAsia="ru-RU"/>
        </w:rPr>
        <w:t>е</w:t>
      </w:r>
      <w:proofErr w:type="gramEnd"/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</w:t>
      </w:r>
      <w:r w:rsidRPr="000D5C0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u w:val="single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</w:t>
      </w:r>
      <w:r w:rsidRPr="000D5C0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u w:val="single"/>
          <w:lang w:eastAsia="ru-RU"/>
        </w:rPr>
        <w:t>и</w:t>
      </w:r>
      <w:r w:rsidRPr="000D5C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а»</w:t>
      </w:r>
    </w:p>
    <w:p w14:paraId="430E4A52" w14:textId="77777777" w:rsidR="00306D82" w:rsidRPr="000D5C0C" w:rsidRDefault="00306D82" w:rsidP="00306D82">
      <w:pPr>
        <w:spacing w:after="0"/>
        <w:ind w:left="146" w:right="27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0D5C0C">
        <w:rPr>
          <w:rFonts w:ascii="Times New Roman" w:hAnsi="Times New Roman" w:cs="Times New Roman"/>
          <w:sz w:val="24"/>
          <w:szCs w:val="24"/>
        </w:rPr>
        <w:t xml:space="preserve">Практическая значимость школьных медиа заключается в формировании условий повышения уровня </w:t>
      </w:r>
      <w:proofErr w:type="spellStart"/>
      <w:r w:rsidRPr="000D5C0C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0D5C0C">
        <w:rPr>
          <w:rFonts w:ascii="Times New Roman" w:hAnsi="Times New Roman" w:cs="Times New Roman"/>
          <w:sz w:val="24"/>
          <w:szCs w:val="24"/>
        </w:rPr>
        <w:t xml:space="preserve"> учащихся и привлечения их к участию в </w:t>
      </w:r>
      <w:proofErr w:type="spellStart"/>
      <w:r w:rsidRPr="000D5C0C">
        <w:rPr>
          <w:rFonts w:ascii="Times New Roman" w:hAnsi="Times New Roman" w:cs="Times New Roman"/>
          <w:sz w:val="24"/>
          <w:szCs w:val="24"/>
        </w:rPr>
        <w:t>медиапроизводстве</w:t>
      </w:r>
      <w:proofErr w:type="spellEnd"/>
      <w:r w:rsidRPr="000D5C0C">
        <w:rPr>
          <w:rFonts w:ascii="Times New Roman" w:hAnsi="Times New Roman" w:cs="Times New Roman"/>
          <w:sz w:val="24"/>
          <w:szCs w:val="24"/>
        </w:rPr>
        <w:t xml:space="preserve">. Эта деятельность способствует развитию профессиональных навыков и компетенций, журналистских талантов. Интерес к общественно-политической журналистике, полученный в школе, имеет важное </w:t>
      </w:r>
      <w:proofErr w:type="spellStart"/>
      <w:r w:rsidRPr="000D5C0C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D5C0C">
        <w:rPr>
          <w:rFonts w:ascii="Times New Roman" w:hAnsi="Times New Roman" w:cs="Times New Roman"/>
          <w:sz w:val="24"/>
          <w:szCs w:val="24"/>
        </w:rPr>
        <w:t xml:space="preserve"> значение. Следующие виды деятельности способствуют формированию системы восприятия и анализа информации:</w:t>
      </w:r>
    </w:p>
    <w:p w14:paraId="1645F91E" w14:textId="77777777" w:rsidR="00306D82" w:rsidRPr="000D5C0C" w:rsidRDefault="00306D82" w:rsidP="00306D82">
      <w:pPr>
        <w:spacing w:after="0"/>
        <w:ind w:left="146" w:right="275"/>
        <w:jc w:val="both"/>
        <w:rPr>
          <w:rFonts w:ascii="Times New Roman" w:hAnsi="Times New Roman" w:cs="Times New Roman"/>
          <w:sz w:val="24"/>
          <w:szCs w:val="24"/>
        </w:rPr>
      </w:pPr>
      <w:r w:rsidRPr="000D5C0C">
        <w:rPr>
          <w:rFonts w:ascii="Times New Roman" w:hAnsi="Times New Roman" w:cs="Times New Roman"/>
          <w:sz w:val="24"/>
          <w:szCs w:val="24"/>
        </w:rPr>
        <w:t>– занятия журналистикой, в том числе и телевизионной;</w:t>
      </w:r>
    </w:p>
    <w:p w14:paraId="1572B8C3" w14:textId="77777777" w:rsidR="00306D82" w:rsidRPr="000D5C0C" w:rsidRDefault="00306D82" w:rsidP="00306D82">
      <w:pPr>
        <w:spacing w:after="0"/>
        <w:ind w:left="146" w:right="275"/>
        <w:jc w:val="both"/>
        <w:rPr>
          <w:rFonts w:ascii="Times New Roman" w:hAnsi="Times New Roman" w:cs="Times New Roman"/>
          <w:sz w:val="24"/>
          <w:szCs w:val="24"/>
        </w:rPr>
      </w:pPr>
      <w:r w:rsidRPr="000D5C0C">
        <w:rPr>
          <w:rFonts w:ascii="Times New Roman" w:hAnsi="Times New Roman" w:cs="Times New Roman"/>
          <w:sz w:val="24"/>
          <w:szCs w:val="24"/>
        </w:rPr>
        <w:t>– проектная деятельность, так как выполнение проекта ставит учеников перед необходимостью освоения не только различных видов информационных умений (отбор, накопление, переработка информации, представление ее в другой форме), но и умений технологических (видеомонтаж, компьютерная верстка и др.). И здесь не обойтись без  освоения приёмов анализа и отбора информации, оценки степени ее важности, выражения своего мнения, то есть формирования навыков критического мышления.</w:t>
      </w:r>
    </w:p>
    <w:p w14:paraId="6D26C18A" w14:textId="77777777" w:rsidR="00306D82" w:rsidRDefault="00306D82" w:rsidP="00306D82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D5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D5C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с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0D5C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D5C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Pr="000D5C0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нц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D5C0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0D5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0D5C0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0D5C0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ru-RU"/>
        </w:rPr>
        <w:t>а</w:t>
      </w:r>
      <w:r w:rsidRPr="000D5C0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еа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</w:t>
      </w:r>
      <w:r w:rsidRPr="000D5C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ся</w:t>
      </w:r>
      <w:r w:rsidRPr="000D5C0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D5C0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0D5C0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а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D5C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r w:rsidRPr="000D5C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0D5C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</w:t>
      </w:r>
      <w:r w:rsidRPr="000D5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рм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C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ея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D5C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Pr="000D5C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0D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D5C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:</w:t>
      </w:r>
    </w:p>
    <w:tbl>
      <w:tblPr>
        <w:tblW w:w="9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5164"/>
        <w:gridCol w:w="4361"/>
      </w:tblGrid>
      <w:tr w:rsidR="00306D82" w:rsidRPr="000D5C0C" w14:paraId="620CA18D" w14:textId="77777777" w:rsidTr="0073289B">
        <w:trPr>
          <w:cantSplit/>
          <w:trHeight w:hRule="exact" w:val="1992"/>
        </w:trPr>
        <w:tc>
          <w:tcPr>
            <w:tcW w:w="5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CDE3" w14:textId="77777777" w:rsidR="00306D82" w:rsidRPr="000D5C0C" w:rsidRDefault="00306D82" w:rsidP="0073289B">
            <w:pPr>
              <w:ind w:left="146" w:right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  <w:proofErr w:type="spellStart"/>
            <w:r w:rsidRPr="000D5C0C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  <w:r w:rsidRPr="000D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D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катализатор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уже существующих структурных элементов школьного </w:t>
            </w:r>
            <w:proofErr w:type="spellStart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: школьной газеты, школьного телевидения, информационно-библиотечного центра, музея истории школы. 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2F98" w14:textId="77777777" w:rsidR="00306D82" w:rsidRPr="000D5C0C" w:rsidRDefault="00306D82" w:rsidP="0073289B">
            <w:pPr>
              <w:widowControl w:val="0"/>
              <w:spacing w:before="2" w:after="0" w:line="275" w:lineRule="auto"/>
              <w:ind w:left="146" w:right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0D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«МИКС», сайт </w:t>
            </w:r>
            <w:proofErr w:type="spellStart"/>
            <w:r w:rsidRPr="000D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0D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0D5C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https://yarsch80.wixsite.com/mediazentr/</w:t>
              </w:r>
            </w:hyperlink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D82" w:rsidRPr="000D5C0C" w14:paraId="3C565130" w14:textId="77777777" w:rsidTr="0073289B">
        <w:trPr>
          <w:cantSplit/>
          <w:trHeight w:hRule="exact" w:val="3978"/>
        </w:trPr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8C12" w14:textId="77777777" w:rsidR="00306D82" w:rsidRPr="000D5C0C" w:rsidRDefault="00306D82" w:rsidP="0073289B">
            <w:pPr>
              <w:spacing w:after="0" w:line="259" w:lineRule="auto"/>
              <w:ind w:left="146" w:right="2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4CF4" w14:textId="77777777" w:rsidR="00306D82" w:rsidRPr="000D5C0C" w:rsidRDefault="00306D82" w:rsidP="0073289B">
            <w:pPr>
              <w:widowControl w:val="0"/>
              <w:tabs>
                <w:tab w:val="left" w:pos="1660"/>
                <w:tab w:val="left" w:pos="2170"/>
                <w:tab w:val="left" w:pos="2695"/>
                <w:tab w:val="left" w:pos="3255"/>
                <w:tab w:val="left" w:pos="3774"/>
                <w:tab w:val="left" w:pos="4856"/>
              </w:tabs>
              <w:spacing w:before="2" w:after="0" w:line="275" w:lineRule="auto"/>
              <w:ind w:right="2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Школьная</w:t>
            </w:r>
            <w:r w:rsidRPr="000D5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та. </w:t>
            </w:r>
            <w:r w:rsidRPr="000D5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Каждому найдётся дело по душе: </w:t>
            </w:r>
          </w:p>
          <w:p w14:paraId="5945123E" w14:textId="77777777" w:rsidR="00306D82" w:rsidRPr="000D5C0C" w:rsidRDefault="00306D82" w:rsidP="00306D82">
            <w:pPr>
              <w:widowControl w:val="0"/>
              <w:numPr>
                <w:ilvl w:val="0"/>
                <w:numId w:val="7"/>
              </w:numPr>
              <w:tabs>
                <w:tab w:val="left" w:pos="1660"/>
                <w:tab w:val="left" w:pos="2170"/>
                <w:tab w:val="left" w:pos="2695"/>
                <w:tab w:val="left" w:pos="3255"/>
                <w:tab w:val="left" w:pos="3774"/>
                <w:tab w:val="left" w:pos="4856"/>
              </w:tabs>
              <w:spacing w:before="2" w:after="0" w:line="275" w:lineRule="auto"/>
              <w:ind w:left="461" w:right="2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писать тексты разных жанров о школьной жизни;</w:t>
            </w:r>
          </w:p>
          <w:p w14:paraId="49D9BA0D" w14:textId="77777777" w:rsidR="00306D82" w:rsidRPr="000D5C0C" w:rsidRDefault="00306D82" w:rsidP="00306D82">
            <w:pPr>
              <w:widowControl w:val="0"/>
              <w:numPr>
                <w:ilvl w:val="0"/>
                <w:numId w:val="7"/>
              </w:numPr>
              <w:tabs>
                <w:tab w:val="left" w:pos="1660"/>
                <w:tab w:val="left" w:pos="2170"/>
                <w:tab w:val="left" w:pos="2695"/>
                <w:tab w:val="left" w:pos="3255"/>
                <w:tab w:val="left" w:pos="3774"/>
                <w:tab w:val="left" w:pos="4856"/>
              </w:tabs>
              <w:spacing w:before="2" w:after="0" w:line="275" w:lineRule="auto"/>
              <w:ind w:left="461" w:right="2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снимать фоторепортаж;</w:t>
            </w:r>
          </w:p>
          <w:p w14:paraId="40C36348" w14:textId="77777777" w:rsidR="00306D82" w:rsidRPr="000D5C0C" w:rsidRDefault="00306D82" w:rsidP="00306D82">
            <w:pPr>
              <w:widowControl w:val="0"/>
              <w:numPr>
                <w:ilvl w:val="0"/>
                <w:numId w:val="7"/>
              </w:numPr>
              <w:tabs>
                <w:tab w:val="left" w:pos="1660"/>
                <w:tab w:val="left" w:pos="2170"/>
                <w:tab w:val="left" w:pos="2695"/>
                <w:tab w:val="left" w:pos="3255"/>
                <w:tab w:val="left" w:pos="3774"/>
                <w:tab w:val="left" w:pos="4856"/>
              </w:tabs>
              <w:spacing w:before="2" w:after="0" w:line="275" w:lineRule="auto"/>
              <w:ind w:left="461" w:right="2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заниматься компьютерной вёрсткой.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4A3D7" w14:textId="77777777" w:rsidR="00306D82" w:rsidRPr="000D5C0C" w:rsidRDefault="00306D82" w:rsidP="0073289B">
            <w:pPr>
              <w:tabs>
                <w:tab w:val="left" w:pos="4856"/>
              </w:tabs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Возможность участия   в региональных и муниципальных конкурсах юных журналистов. Направление деятельности газеты «Сам себе редактор!» курируют учителя русского и литературы, а «Дизайн и вёрстка газеты»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информатики.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2B0C" w14:textId="77777777" w:rsidR="00306D82" w:rsidRPr="000D5C0C" w:rsidRDefault="00306D82" w:rsidP="0073289B">
            <w:pPr>
              <w:widowControl w:val="0"/>
              <w:spacing w:before="2" w:after="0" w:line="277" w:lineRule="auto"/>
              <w:ind w:left="146" w:right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«Наша школа».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цифровой трансформации выпуски газеты стали электронными и публикуются они на страницах школьного </w:t>
            </w:r>
            <w:proofErr w:type="spellStart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D5C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https://yarsch80.wixsite.com/mediazentr/shkolnaya-gazeta</w:t>
              </w:r>
            </w:hyperlink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  и официального сайта ОО </w:t>
            </w:r>
            <w:hyperlink r:id="rId9" w:history="1">
              <w:r w:rsidRPr="000D5C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https://yar80sh.edu.yar.ru/tvorchestvo/shkolnaya_gazeta.html</w:t>
              </w:r>
            </w:hyperlink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06D82" w:rsidRPr="000D5C0C" w14:paraId="26F6456A" w14:textId="77777777" w:rsidTr="0073289B">
        <w:trPr>
          <w:cantSplit/>
          <w:trHeight w:hRule="exact" w:val="4956"/>
        </w:trPr>
        <w:tc>
          <w:tcPr>
            <w:tcW w:w="5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7295" w14:textId="77777777" w:rsidR="00306D82" w:rsidRPr="000D5C0C" w:rsidRDefault="00306D82" w:rsidP="0073289B">
            <w:pPr>
              <w:spacing w:after="0"/>
              <w:ind w:left="146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Школьное телевидение 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–  шанс проявить себя творчески в телевизионной деятельности и киноискусстве каждому ученику нашей школы. Ребята, посещающие занятия в студии, учатся следующему: </w:t>
            </w:r>
          </w:p>
          <w:p w14:paraId="72B9974A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брать интервью</w:t>
            </w:r>
          </w:p>
          <w:p w14:paraId="54EDF7EE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настраивать видеокамеру,</w:t>
            </w:r>
          </w:p>
          <w:p w14:paraId="484D3DA7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обрабатывать видеоматериалы,</w:t>
            </w:r>
          </w:p>
          <w:p w14:paraId="5643017D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создавать кинопостановки,</w:t>
            </w:r>
          </w:p>
          <w:p w14:paraId="639CFFBC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снимать новостные ролики,</w:t>
            </w:r>
          </w:p>
          <w:p w14:paraId="190BBBA5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овладевать мастерством  актёра, режиссера или оператора,</w:t>
            </w:r>
          </w:p>
          <w:p w14:paraId="722A7571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писать сценарии,</w:t>
            </w:r>
          </w:p>
          <w:p w14:paraId="61E85B59" w14:textId="77777777" w:rsidR="00306D82" w:rsidRPr="000D5C0C" w:rsidRDefault="00306D82" w:rsidP="00306D82">
            <w:pPr>
              <w:numPr>
                <w:ilvl w:val="0"/>
                <w:numId w:val="8"/>
              </w:numPr>
              <w:tabs>
                <w:tab w:val="left" w:pos="679"/>
              </w:tabs>
              <w:spacing w:after="0"/>
              <w:ind w:left="146" w:right="16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снимать школьные и городские мероприятия.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435E" w14:textId="77777777" w:rsidR="00306D82" w:rsidRPr="000D5C0C" w:rsidRDefault="00306D82" w:rsidP="0073289B">
            <w:pPr>
              <w:widowControl w:val="0"/>
              <w:spacing w:before="60" w:after="0" w:line="240" w:lineRule="auto"/>
              <w:ind w:left="146" w:right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школьного телевидения «ШАНС»,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группа единомышленников  в социальной сети </w:t>
            </w:r>
            <w:hyperlink r:id="rId10" w:history="1">
              <w:r w:rsidRPr="000D5C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https://vk.com/chancetv80</w:t>
              </w:r>
            </w:hyperlink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D82" w:rsidRPr="000D5C0C" w14:paraId="19B6B249" w14:textId="77777777" w:rsidTr="0073289B">
        <w:trPr>
          <w:cantSplit/>
          <w:trHeight w:hRule="exact" w:val="2844"/>
        </w:trPr>
        <w:tc>
          <w:tcPr>
            <w:tcW w:w="5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CC4C" w14:textId="77777777" w:rsidR="00306D82" w:rsidRPr="000D5C0C" w:rsidRDefault="00306D82" w:rsidP="0073289B">
            <w:pPr>
              <w:widowControl w:val="0"/>
              <w:spacing w:before="60" w:after="0" w:line="275" w:lineRule="auto"/>
              <w:ind w:left="146" w:right="2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Школьное онлайн сообщество – </w:t>
            </w: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самовыражения и создания </w:t>
            </w:r>
            <w:proofErr w:type="spellStart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медиапродуктов</w:t>
            </w:r>
            <w:proofErr w:type="spellEnd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всеми участниками образовательных отношений.  Увлечённые старшеклассники вместе со своим наставником ведут рубрики в </w:t>
            </w:r>
            <w:proofErr w:type="spellStart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хэштегах</w:t>
            </w:r>
            <w:proofErr w:type="spellEnd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, выкладывают посты, фотоотчёты с мероприятий и </w:t>
            </w:r>
            <w:proofErr w:type="spellStart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репосты</w:t>
            </w:r>
            <w:proofErr w:type="spellEnd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из группы «ШАНС-ТВ».</w:t>
            </w:r>
          </w:p>
        </w:tc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62D1" w14:textId="77777777" w:rsidR="00306D82" w:rsidRPr="000D5C0C" w:rsidRDefault="00306D82" w:rsidP="0073289B">
            <w:pPr>
              <w:widowControl w:val="0"/>
              <w:spacing w:before="60" w:after="0" w:line="240" w:lineRule="auto"/>
              <w:ind w:left="146" w:right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Официальная группа в  «</w:t>
            </w:r>
            <w:proofErr w:type="spellStart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11" w:history="1">
              <w:r w:rsidRPr="000D5C0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http://vk.com/sch80_yar</w:t>
              </w:r>
            </w:hyperlink>
            <w:r w:rsidRPr="000D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E26381" w14:textId="77777777" w:rsidR="00306D82" w:rsidRPr="000D5C0C" w:rsidRDefault="00306D82" w:rsidP="00306D8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0FFC31" w14:textId="77777777" w:rsidR="00306D82" w:rsidRPr="005952CE" w:rsidRDefault="00306D82" w:rsidP="00306D8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3.10</w:t>
      </w:r>
      <w:r w:rsidRPr="005952CE">
        <w:rPr>
          <w:rFonts w:ascii="Times New Roman" w:hAnsi="Times New Roman" w:cs="Times New Roman"/>
          <w:sz w:val="24"/>
          <w:szCs w:val="24"/>
          <w:u w:val="single"/>
        </w:rPr>
        <w:t>. Модуль «Организация предметно-эстетической среды»</w:t>
      </w:r>
    </w:p>
    <w:p w14:paraId="784AC3B5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Предметно-эстетическая среда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 это не только предметное окружение в помещениях здания и вокруг, прежде всего - это гармонично организованное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- воспитательное пространство, содержащее источники информации, воспитательный потенциал, отражение взаимосвязи педагогического и ученического коллектива. Важно развивать предметно-эстетическую среду школы и реализовывать ее воспитательные возможности. При условии грамотной организации окружающей предметно-эстетической среды школы, обогащается внутренний мир ученика, развивается у него чувство вкуса и стиля. Формируется позитивное восприятие ребёнком школы, создается атмосфера психологического комфорта, поднимает настроение, предупреждает стрессовые ситуации. </w:t>
      </w:r>
    </w:p>
    <w:p w14:paraId="6742E3C6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Совместное благоустройство пришкольной территории - это создание эстетически и экологически привлекательного пространства возле школы, развитие творческих способностей детей, воспитание трудолюбия, формирование здорового образа жизни. Совместная с детьми разработка и создание особой школьной символики формирует узнаваемый имидж образовательного учреждения. У школы есть своя эмблема, элементы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школьной формы. Воспитывающее влияние на ребёнка в школе осуществляется через такие формы работы с предметно-эстетической средой школы как: </w:t>
      </w:r>
    </w:p>
    <w:p w14:paraId="0C2907DD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оформление интерьера школьных помещений (вестибюля, коридоров, рекреаций, залов, лестничных пролетов и т.п.); </w:t>
      </w:r>
    </w:p>
    <w:p w14:paraId="1D1F501A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 вместе с обучающимися, проявляющее фантазию и творческие способности учащихся; </w:t>
      </w:r>
      <w:proofErr w:type="gramEnd"/>
    </w:p>
    <w:p w14:paraId="5550AC5E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события).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06D82" w:rsidRPr="005952CE" w14:paraId="66F35189" w14:textId="77777777" w:rsidTr="0073289B">
        <w:tc>
          <w:tcPr>
            <w:tcW w:w="4673" w:type="dxa"/>
          </w:tcPr>
          <w:p w14:paraId="12F17176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673" w:type="dxa"/>
          </w:tcPr>
          <w:p w14:paraId="539A7124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06D82" w:rsidRPr="005952CE" w14:paraId="7A49CE65" w14:textId="77777777" w:rsidTr="0073289B">
        <w:tc>
          <w:tcPr>
            <w:tcW w:w="4673" w:type="dxa"/>
          </w:tcPr>
          <w:p w14:paraId="1F8BDE59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4673" w:type="dxa"/>
          </w:tcPr>
          <w:p w14:paraId="53DDAD2F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Фотоотчеты об интересных событиях, происходящих в школе (проведенных ключевых делах, интересных экскурсиях, походах, встречах с интересными людьми, стендовая презентация «Наша гордость», правовой уголок, информационные стенды «Твоя будущая профессия», «Отличники физической подготовки», «Сдаем ГТО», «Уголок Здоровья.» «Подготовка к ГИА, ЕГЭ» Конкурсы плакатов на различные темы.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Персональные выставки творчества.</w:t>
            </w:r>
          </w:p>
        </w:tc>
      </w:tr>
      <w:tr w:rsidR="00306D82" w:rsidRPr="005952CE" w14:paraId="2B756D99" w14:textId="77777777" w:rsidTr="0073289B">
        <w:tc>
          <w:tcPr>
            <w:tcW w:w="4673" w:type="dxa"/>
          </w:tcPr>
          <w:p w14:paraId="7C7FEF3A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4673" w:type="dxa"/>
          </w:tcPr>
          <w:p w14:paraId="53096BB2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уголков здоровья, уголков ПДД, профориентация.</w:t>
            </w:r>
          </w:p>
        </w:tc>
      </w:tr>
      <w:tr w:rsidR="00306D82" w:rsidRPr="005952CE" w14:paraId="0049D506" w14:textId="77777777" w:rsidTr="0073289B">
        <w:tc>
          <w:tcPr>
            <w:tcW w:w="4673" w:type="dxa"/>
          </w:tcPr>
          <w:p w14:paraId="52FA4991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пришкольной территории</w:t>
            </w:r>
          </w:p>
        </w:tc>
        <w:tc>
          <w:tcPr>
            <w:tcW w:w="4673" w:type="dxa"/>
          </w:tcPr>
          <w:p w14:paraId="66E52859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добровольческих акциях, в школьном субботнике</w:t>
            </w:r>
          </w:p>
        </w:tc>
      </w:tr>
      <w:tr w:rsidR="00306D82" w:rsidRPr="005952CE" w14:paraId="4188E0E9" w14:textId="77777777" w:rsidTr="0073289B">
        <w:tc>
          <w:tcPr>
            <w:tcW w:w="4673" w:type="dxa"/>
          </w:tcPr>
          <w:p w14:paraId="2B7DEFDE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пришкольной территории</w:t>
            </w:r>
          </w:p>
        </w:tc>
        <w:tc>
          <w:tcPr>
            <w:tcW w:w="4673" w:type="dxa"/>
          </w:tcPr>
          <w:p w14:paraId="1967E355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Проект «Школьный двор».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отдыха.</w:t>
            </w:r>
          </w:p>
        </w:tc>
      </w:tr>
      <w:tr w:rsidR="00306D82" w:rsidRPr="005952CE" w14:paraId="6AF6E6F0" w14:textId="77777777" w:rsidTr="0073289B">
        <w:tc>
          <w:tcPr>
            <w:tcW w:w="4673" w:type="dxa"/>
          </w:tcPr>
          <w:p w14:paraId="3B292ADA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</w:tc>
        <w:tc>
          <w:tcPr>
            <w:tcW w:w="4673" w:type="dxa"/>
          </w:tcPr>
          <w:p w14:paraId="355DCFBA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Оформление классов вестибюля, рекреаций к календарным событиям (День знаний, День учителя, Новый год, День защитника Отечества,8 марта, День Победы).</w:t>
            </w:r>
          </w:p>
        </w:tc>
      </w:tr>
      <w:tr w:rsidR="00306D82" w:rsidRPr="005952CE" w14:paraId="2B7CE2B9" w14:textId="77777777" w:rsidTr="0073289B">
        <w:tc>
          <w:tcPr>
            <w:tcW w:w="4673" w:type="dxa"/>
          </w:tcPr>
          <w:p w14:paraId="1D067342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Событийный дизайн – оформление пространства проведения конкретных 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4673" w:type="dxa"/>
          </w:tcPr>
          <w:p w14:paraId="1B807E60" w14:textId="77777777" w:rsidR="00306D82" w:rsidRPr="005952CE" w:rsidRDefault="00306D82" w:rsidP="007328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школы к традиционным мероприятиям и тематическим неделям 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вежливости, Дни науки, Неделя права), лагерь дневного пребывания, мотивационные плакаты, информационные уголки.</w:t>
            </w:r>
          </w:p>
        </w:tc>
      </w:tr>
    </w:tbl>
    <w:p w14:paraId="71128F5F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32A3E" w14:textId="77777777" w:rsidR="00306D82" w:rsidRPr="005952CE" w:rsidRDefault="00306D82" w:rsidP="00306D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5952CE">
        <w:rPr>
          <w:rFonts w:ascii="Times New Roman" w:hAnsi="Times New Roman" w:cs="Times New Roman"/>
          <w:sz w:val="24"/>
          <w:szCs w:val="24"/>
        </w:rPr>
        <w:t>. Модуль «Работа с родителями»</w:t>
      </w:r>
    </w:p>
    <w:p w14:paraId="2A487ABF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14:paraId="3999AC5B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Задача: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Работа с родителями или законными представителями обучающихся в средней школе № 80 осуществляется в рамках следующих видов и форм деятельности: </w:t>
      </w:r>
    </w:p>
    <w:p w14:paraId="5775F706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14:paraId="6392847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Участие родителей в управлении школой</w:t>
      </w:r>
    </w:p>
    <w:p w14:paraId="06F07032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Совет школы </w:t>
      </w:r>
    </w:p>
    <w:p w14:paraId="510CF306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Общешкольный родительский комитет, участвующий в управлении образовательной организацией и решении вопросов воспитания и социализации детей.</w:t>
      </w:r>
    </w:p>
    <w:p w14:paraId="78D4043E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Вовлечение родителей или законных представителей учащихся в образовательный процесс: </w:t>
      </w:r>
    </w:p>
    <w:p w14:paraId="78B3C14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классные родительские собрания, в тематике которых учитываются возрастные особенности детей, запросы родителей, раскрывается накопленный опыт семейного воспитания;</w:t>
      </w:r>
    </w:p>
    <w:p w14:paraId="230A72EC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родительские дни,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сверстников; </w:t>
      </w:r>
    </w:p>
    <w:p w14:paraId="62E78F24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ярмарки дополнительного образования и внеурочной деятельности в начале учебного года. Мероприятие проводится с целью помочь ребёнку и родителям определиться с правильным выбором курсов, сориентироваться в их многообразии, составить индивидуальную образовательную траекторию. </w:t>
      </w:r>
    </w:p>
    <w:p w14:paraId="686B35E3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Повышение психолого-педагогической компетентности родителей или законных представителей школьников: </w:t>
      </w:r>
    </w:p>
    <w:p w14:paraId="73FF2F30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родительские собрания в параллелях 1 раз в четверть по различным темам: взаимодействие семьи и школы в вопросах безопасности и здорового образа жизни, профилактики правонарушений подростков, для родителей в период изменения социальной ситуации развития их ребенка (адаптация пятиклассников, подготовка к ПА, ГИА); </w:t>
      </w:r>
    </w:p>
    <w:p w14:paraId="1FC22998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общешкольное родительское собрание проводится 2 раза в год (планирование и анализ деятельности, обсуждение проблем обучения и воспитания с приглашением специалистов); </w:t>
      </w:r>
    </w:p>
    <w:p w14:paraId="76C26815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психолого-педагогические практикумы, проводимые классным руководителем и/или педагогом-психологом для родителей одного класса или специально выделенной группы родителей, имеющих подобные проблемы; </w:t>
      </w:r>
    </w:p>
    <w:p w14:paraId="1B1FF2DB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использование дистанционных ресурсов в работе с целью информирования родителей (законных представителей) о возникновении той или иной проблемы социального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характера, эффективного взаимодействия с классными руководителями, родителями (законными представителями) и педагогами образовательной организации (сайт школы, цифровая образовательная платформа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, группы в социальных сетях: </w:t>
      </w:r>
      <w:proofErr w:type="spellStart"/>
      <w:proofErr w:type="gramStart"/>
      <w:r w:rsidRPr="005952CE">
        <w:rPr>
          <w:rFonts w:ascii="Times New Roman" w:hAnsi="Times New Roman" w:cs="Times New Roman"/>
          <w:sz w:val="24"/>
          <w:szCs w:val="24"/>
        </w:rPr>
        <w:t>ВКонта́кте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и т.п.).</w:t>
      </w:r>
      <w:proofErr w:type="gramEnd"/>
    </w:p>
    <w:p w14:paraId="33B46D89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14:paraId="2BDB0088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ситуаций; </w:t>
      </w:r>
    </w:p>
    <w:p w14:paraId="0BB01A21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DE72AB8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помощь со стороны родителей в подготовке и проведении общешкольных и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</w:t>
      </w:r>
    </w:p>
    <w:p w14:paraId="285EC0AB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- участие родителей в выставках талантов, семейных фестивалях благотворительных акциях, праздничных программах, спортивных состязаниях, профессиональных пробах; </w:t>
      </w:r>
    </w:p>
    <w:p w14:paraId="56122248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>- индивидуальное консультирование c целью координации воспитательных усилий педагогов и родителей.</w:t>
      </w:r>
    </w:p>
    <w:p w14:paraId="10BA0CE9" w14:textId="77777777" w:rsidR="00306D82" w:rsidRPr="005952CE" w:rsidRDefault="00306D82" w:rsidP="0030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Профилактическая работа с родителями (законными представителями)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школы.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37"/>
        <w:gridCol w:w="3209"/>
        <w:gridCol w:w="2132"/>
      </w:tblGrid>
      <w:tr w:rsidR="00306D82" w:rsidRPr="005952CE" w14:paraId="19E64055" w14:textId="77777777" w:rsidTr="0073289B">
        <w:tc>
          <w:tcPr>
            <w:tcW w:w="2093" w:type="dxa"/>
          </w:tcPr>
          <w:p w14:paraId="4C8DF793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137" w:type="dxa"/>
          </w:tcPr>
          <w:p w14:paraId="7D5F8D54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210" w:type="dxa"/>
          </w:tcPr>
          <w:p w14:paraId="55BDC1EE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Содержание профилактической работы</w:t>
            </w:r>
          </w:p>
        </w:tc>
        <w:tc>
          <w:tcPr>
            <w:tcW w:w="2132" w:type="dxa"/>
          </w:tcPr>
          <w:p w14:paraId="6BC5AF62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Социальные партнёры</w:t>
            </w:r>
          </w:p>
        </w:tc>
      </w:tr>
      <w:tr w:rsidR="00306D82" w:rsidRPr="005952CE" w14:paraId="5EAE248A" w14:textId="77777777" w:rsidTr="0073289B">
        <w:tc>
          <w:tcPr>
            <w:tcW w:w="2093" w:type="dxa"/>
          </w:tcPr>
          <w:p w14:paraId="313ECEED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1. Просвещение родителей обучающихся школы по вопросам профилактики безнадзорности и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правонарушени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етних</w:t>
            </w:r>
            <w:proofErr w:type="spellEnd"/>
          </w:p>
        </w:tc>
        <w:tc>
          <w:tcPr>
            <w:tcW w:w="2137" w:type="dxa"/>
          </w:tcPr>
          <w:p w14:paraId="51952FF7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210" w:type="dxa"/>
          </w:tcPr>
          <w:p w14:paraId="635DF6B6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Темы родительских собраний. 1. Нормативные документы, регламентирующие права и обязанности несовершеннолетних детей и их законных представителей. 2. Содержание Федерального закона от 24.06.1999 N 120-ФЗ «Об основах системы профилактики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безна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дзорности</w:t>
            </w:r>
            <w:proofErr w:type="spellEnd"/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несовершеннолетних". 3. Тематические собрания, посвящённые профилактике вредных привычек несовершеннолетних (в соответствии с планом воспитательной работы школы).</w:t>
            </w:r>
          </w:p>
        </w:tc>
        <w:tc>
          <w:tcPr>
            <w:tcW w:w="2132" w:type="dxa"/>
          </w:tcPr>
          <w:p w14:paraId="26CE981C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КДН и ЗП, органов опеки и попечительства, социальной защиты населения, органов образования, сотрудники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правоохранител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proofErr w:type="spellEnd"/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медицинских учреждений</w:t>
            </w:r>
          </w:p>
        </w:tc>
      </w:tr>
      <w:tr w:rsidR="00306D82" w:rsidRPr="005952CE" w14:paraId="33E75B14" w14:textId="77777777" w:rsidTr="0073289B">
        <w:tc>
          <w:tcPr>
            <w:tcW w:w="2093" w:type="dxa"/>
          </w:tcPr>
          <w:p w14:paraId="59BCAF14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6957027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 й</w:t>
            </w:r>
          </w:p>
        </w:tc>
        <w:tc>
          <w:tcPr>
            <w:tcW w:w="3210" w:type="dxa"/>
          </w:tcPr>
          <w:p w14:paraId="1DFC5280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запросу законных представителей обучающихся; в случае необходимости по инициативе администрации, 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специалистов</w:t>
            </w:r>
          </w:p>
        </w:tc>
        <w:tc>
          <w:tcPr>
            <w:tcW w:w="2132" w:type="dxa"/>
          </w:tcPr>
          <w:p w14:paraId="73F5B32A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2" w:rsidRPr="005952CE" w14:paraId="6AD6CD58" w14:textId="77777777" w:rsidTr="0073289B">
        <w:tc>
          <w:tcPr>
            <w:tcW w:w="2093" w:type="dxa"/>
          </w:tcPr>
          <w:p w14:paraId="4D9DDBD1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C06BAB1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вопросам профилактик и</w:t>
            </w:r>
          </w:p>
        </w:tc>
        <w:tc>
          <w:tcPr>
            <w:tcW w:w="3210" w:type="dxa"/>
          </w:tcPr>
          <w:p w14:paraId="6934E301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Представление информации о внешних субъектах профилактики, взаимодействующих с образовательным учреждением по вопросам профилактической работы. </w:t>
            </w:r>
          </w:p>
          <w:p w14:paraId="2CF57AE0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2. Размещение на стендах информации по профилактике вредных привычек детей и подростков</w:t>
            </w:r>
          </w:p>
        </w:tc>
        <w:tc>
          <w:tcPr>
            <w:tcW w:w="2132" w:type="dxa"/>
          </w:tcPr>
          <w:p w14:paraId="6077B139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82" w:rsidRPr="005952CE" w14:paraId="12482A65" w14:textId="77777777" w:rsidTr="0073289B">
        <w:tc>
          <w:tcPr>
            <w:tcW w:w="2093" w:type="dxa"/>
          </w:tcPr>
          <w:p w14:paraId="4D90898D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Индивидуальна я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семьями, имеющими статус: семья, находящаяся в социально-опасном положении, семья, нуждающаяся в государственной поддержке</w:t>
            </w:r>
          </w:p>
        </w:tc>
        <w:tc>
          <w:tcPr>
            <w:tcW w:w="2137" w:type="dxa"/>
          </w:tcPr>
          <w:p w14:paraId="3CF9C54F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представителей.</w:t>
            </w:r>
          </w:p>
          <w:p w14:paraId="55132E6E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91DC8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6A1C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6F97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Патронаж семьи</w:t>
            </w:r>
          </w:p>
        </w:tc>
        <w:tc>
          <w:tcPr>
            <w:tcW w:w="3210" w:type="dxa"/>
          </w:tcPr>
          <w:p w14:paraId="2074CF45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запросу законных представителей обучающихся; в случае необходимости по инициативе администрации, педагогов и специалистов. </w:t>
            </w:r>
          </w:p>
          <w:p w14:paraId="3C40549F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Социально-педагогический: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компетентности родителей, формирование положительной мотивации на поиск выхода из кризисного положения, восстановление отношений между родителями и детьми, формирование их общественной позиции, направленной на нормальное человеческое развитие.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Социально-экономический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материальной помощи через органы социальной защиты. </w:t>
            </w:r>
            <w:r w:rsidRPr="00595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Социально-правовой: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наблюдение за семьёй с целью обнаружения угрозы насилия или его применения к детям или другим членам семьи. </w:t>
            </w:r>
            <w:r w:rsidRPr="00595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Социальный: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B2757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-визиты в семьи; </w:t>
            </w:r>
          </w:p>
          <w:p w14:paraId="6020E455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и выяснение причин сложившейся </w:t>
            </w: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проблемы; </w:t>
            </w:r>
          </w:p>
          <w:p w14:paraId="68E485C4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-оказание конкретной (в некоторых случаях экстренной) помощи, которая способна решить кризисную жизненную ситуацию; </w:t>
            </w:r>
          </w:p>
          <w:p w14:paraId="21EC97D5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профилактических мер, удовлетворяющих потребности, стабилизирующих благоприятные перемены и закрепляющих успехи, уменьшающих или устраняющих факторы риска с помощью обучения, посредничества, побуждения; </w:t>
            </w:r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бъединение действий специалистов соответствующих служб с целью устранения проблем семей</w:t>
            </w:r>
          </w:p>
        </w:tc>
        <w:tc>
          <w:tcPr>
            <w:tcW w:w="2132" w:type="dxa"/>
          </w:tcPr>
          <w:p w14:paraId="0C8981E0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КДН и ЗП, органов опеки и попечительства, социальной защиты населения, органов образования, сотрудники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правоохранител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proofErr w:type="spellEnd"/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медицинских учреждений</w:t>
            </w:r>
          </w:p>
        </w:tc>
      </w:tr>
      <w:tr w:rsidR="00306D82" w:rsidRPr="005952CE" w14:paraId="4AFB990D" w14:textId="77777777" w:rsidTr="0073289B">
        <w:tc>
          <w:tcPr>
            <w:tcW w:w="2093" w:type="dxa"/>
          </w:tcPr>
          <w:p w14:paraId="758F2B1F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семьями, в которых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дети оказались в экстремальной жизненной ситуации</w:t>
            </w:r>
          </w:p>
        </w:tc>
        <w:tc>
          <w:tcPr>
            <w:tcW w:w="2137" w:type="dxa"/>
          </w:tcPr>
          <w:p w14:paraId="10763A94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Экстренная помощь в случае кризисной ситуации</w:t>
            </w:r>
          </w:p>
        </w:tc>
        <w:tc>
          <w:tcPr>
            <w:tcW w:w="3210" w:type="dxa"/>
          </w:tcPr>
          <w:p w14:paraId="22B1EC0D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социальногоопасного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несовершеннолетних: смерть законных представителей; жестокое обращение с детьми; ребёнок – жертва преступления; оставление ребёнка в опасности; проблемы в здоровье ребёнка и т.д.</w:t>
            </w:r>
          </w:p>
        </w:tc>
        <w:tc>
          <w:tcPr>
            <w:tcW w:w="2132" w:type="dxa"/>
          </w:tcPr>
          <w:p w14:paraId="1EB96F9D" w14:textId="77777777" w:rsidR="00306D82" w:rsidRPr="005952CE" w:rsidRDefault="00306D82" w:rsidP="007328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КДН и ЗП, органов опеки и попечительства, социальной защиты населения, органов образования, сотрудники </w:t>
            </w:r>
            <w:proofErr w:type="spellStart"/>
            <w:proofErr w:type="gram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правоохранител</w:t>
            </w:r>
            <w:proofErr w:type="spell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>ьных</w:t>
            </w:r>
            <w:proofErr w:type="spellEnd"/>
            <w:proofErr w:type="gramEnd"/>
            <w:r w:rsidRPr="005952C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медицинских учреждений</w:t>
            </w:r>
          </w:p>
        </w:tc>
      </w:tr>
    </w:tbl>
    <w:p w14:paraId="12E4C19B" w14:textId="4BA55B7A" w:rsidR="00BC1DDA" w:rsidRPr="00963442" w:rsidRDefault="00BC1DDA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1A33D" w14:textId="77777777" w:rsidR="00306D82" w:rsidRPr="005952CE" w:rsidRDefault="00306D82" w:rsidP="00306D8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2CE">
        <w:rPr>
          <w:rFonts w:ascii="Times New Roman" w:hAnsi="Times New Roman" w:cs="Times New Roman"/>
          <w:sz w:val="24"/>
          <w:szCs w:val="24"/>
          <w:u w:val="single"/>
        </w:rPr>
        <w:t>4. Основные направления самоанализа воспитательной работы</w:t>
      </w:r>
    </w:p>
    <w:p w14:paraId="43401C59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Самоанализ воспитательной работы средней школы № 80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0D8C5D39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14:paraId="5CE113D8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педагогическим работникам, реализующим воспитательный процесс; </w:t>
      </w:r>
    </w:p>
    <w:p w14:paraId="41C331E4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 </w:t>
      </w:r>
    </w:p>
    <w:p w14:paraId="785DCB4C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14:paraId="414D09C9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 xml:space="preserve"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 </w:t>
      </w:r>
      <w:proofErr w:type="gramEnd"/>
    </w:p>
    <w:p w14:paraId="437D4281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Самоанализ воспитательной работы средней школы № 80 осуществляется по следующим направлениям: </w:t>
      </w:r>
    </w:p>
    <w:p w14:paraId="376D2A94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воспитания, социализации и саморазвития </w:t>
      </w:r>
      <w:proofErr w:type="gramStart"/>
      <w:r w:rsidRPr="005952CE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72FD4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Критерий: комплексная оценка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личностных результатов </w:t>
      </w:r>
    </w:p>
    <w:p w14:paraId="18C2BD79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Способ получения информации: </w:t>
      </w:r>
    </w:p>
    <w:p w14:paraId="01EB7C57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в соответствии с методикой Степанова, адаптированной к средней школе № 80, </w:t>
      </w:r>
    </w:p>
    <w:p w14:paraId="420DBD9E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педагогическое наблюдение. </w:t>
      </w:r>
    </w:p>
    <w:p w14:paraId="24303018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Обучающиеся заполняют анкету, классные руководители дают свою экспертную оценку. 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 </w:t>
      </w:r>
    </w:p>
    <w:p w14:paraId="67B1BD17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Вопросы самоанализа: </w:t>
      </w:r>
    </w:p>
    <w:p w14:paraId="28B01A49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какие прежде существовавшие проблемы личностного развития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 xml:space="preserve"> удалось решить за минувший учебный год? </w:t>
      </w:r>
    </w:p>
    <w:p w14:paraId="06ED30D3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какие проблемы решить не удалось и почему? </w:t>
      </w:r>
    </w:p>
    <w:p w14:paraId="5476BB02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какие новые проблемы появились, над чем далее предстоит работать педагогическому коллективу? </w:t>
      </w:r>
    </w:p>
    <w:p w14:paraId="69F129F2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</w:t>
      </w:r>
      <w:r w:rsidRPr="005952CE">
        <w:rPr>
          <w:rFonts w:ascii="Times New Roman" w:hAnsi="Times New Roman" w:cs="Times New Roman"/>
          <w:sz w:val="24"/>
          <w:szCs w:val="24"/>
          <w:u w:val="single"/>
        </w:rPr>
        <w:t>Состояние организуемой в школе совместной деятельности обучающихся и взрослых.</w:t>
      </w:r>
      <w:r w:rsidRPr="005952CE">
        <w:rPr>
          <w:rFonts w:ascii="Times New Roman" w:hAnsi="Times New Roman" w:cs="Times New Roman"/>
          <w:sz w:val="24"/>
          <w:szCs w:val="24"/>
        </w:rPr>
        <w:t xml:space="preserve"> Критерий: наличие в школе интересной, насыщенной событиями и личностно </w:t>
      </w:r>
      <w:proofErr w:type="gramStart"/>
      <w:r w:rsidRPr="005952CE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952CE">
        <w:rPr>
          <w:rFonts w:ascii="Times New Roman" w:hAnsi="Times New Roman" w:cs="Times New Roman"/>
          <w:sz w:val="24"/>
          <w:szCs w:val="24"/>
        </w:rPr>
        <w:t>азвивающей совместной деятельности обучающихся и взрослых.</w:t>
      </w:r>
    </w:p>
    <w:p w14:paraId="63E30A2B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Способы получения информации: </w:t>
      </w:r>
    </w:p>
    <w:p w14:paraId="180A0AFC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беседы с обучающимися и их родителями, педагогическими работниками, лидерами ученического самоуправления;</w:t>
      </w:r>
    </w:p>
    <w:p w14:paraId="54542695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 анкетирование обучающихся и их родителей, педагогов, лидеров ученического самоуправления. </w:t>
      </w:r>
    </w:p>
    <w:p w14:paraId="3B591572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</w:t>
      </w:r>
      <w:r w:rsidRPr="005952CE">
        <w:rPr>
          <w:rFonts w:ascii="Times New Roman" w:hAnsi="Times New Roman" w:cs="Times New Roman"/>
          <w:sz w:val="24"/>
          <w:szCs w:val="24"/>
        </w:rPr>
        <w:lastRenderedPageBreak/>
        <w:t xml:space="preserve">знакомыми с деятельностью школы. Полученные результаты обсуждаются на заседании методического объединения классных руководителей. </w:t>
      </w:r>
    </w:p>
    <w:p w14:paraId="63987ECB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Вопросы самоанализа: </w:t>
      </w:r>
    </w:p>
    <w:p w14:paraId="6C451D6A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проводимых общешкольных ключевых дел; </w:t>
      </w:r>
    </w:p>
    <w:p w14:paraId="32866C63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совместной деятельности классных руководителей и их классов; </w:t>
      </w:r>
    </w:p>
    <w:p w14:paraId="69F8D59F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организуемой в школе внеурочной деятельности; </w:t>
      </w:r>
    </w:p>
    <w:p w14:paraId="0A2835CB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реализации личностно-развивающего потенциала школьных уроков; </w:t>
      </w:r>
    </w:p>
    <w:p w14:paraId="43A457FB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существующего в школе ученического самоуправления; </w:t>
      </w:r>
    </w:p>
    <w:p w14:paraId="12D00A9C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функционирующего на базе школы первичного отделения РДШ; </w:t>
      </w:r>
    </w:p>
    <w:p w14:paraId="5233AEA7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проводимых в школе экскурсий, экспедиций, походов; </w:t>
      </w:r>
    </w:p>
    <w:p w14:paraId="23C02E69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</w:t>
      </w:r>
      <w:proofErr w:type="spellStart"/>
      <w:r w:rsidRPr="005952C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952CE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14:paraId="1EC141A5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организации предметно-эстетической среды школы; </w:t>
      </w:r>
    </w:p>
    <w:p w14:paraId="77002610" w14:textId="77777777" w:rsidR="00306D82" w:rsidRPr="005952CE" w:rsidRDefault="00306D82" w:rsidP="00306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52CE">
        <w:rPr>
          <w:rFonts w:ascii="Times New Roman" w:hAnsi="Times New Roman" w:cs="Times New Roman"/>
          <w:sz w:val="24"/>
          <w:szCs w:val="24"/>
        </w:rPr>
        <w:t xml:space="preserve"> качество взаимодействия школы и семей обучающихся. </w:t>
      </w:r>
    </w:p>
    <w:p w14:paraId="5BC12CD2" w14:textId="77777777" w:rsidR="00306D82" w:rsidRPr="005952CE" w:rsidRDefault="00306D82" w:rsidP="00306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2CE">
        <w:rPr>
          <w:rFonts w:ascii="Times New Roman" w:hAnsi="Times New Roman" w:cs="Times New Roman"/>
          <w:sz w:val="24"/>
          <w:szCs w:val="24"/>
        </w:rPr>
        <w:t xml:space="preserve">Результатом самоанализа воспитательной работы в средней школе № 80 является ряд выявленных проблем, над которыми предстоит работать педагогическому коллективу школы. </w:t>
      </w:r>
    </w:p>
    <w:p w14:paraId="1CE15B9E" w14:textId="77777777" w:rsidR="00306D82" w:rsidRPr="005952CE" w:rsidRDefault="00306D82" w:rsidP="00306D82">
      <w:pPr>
        <w:rPr>
          <w:rFonts w:ascii="Times New Roman" w:hAnsi="Times New Roman" w:cs="Times New Roman"/>
          <w:sz w:val="24"/>
          <w:szCs w:val="24"/>
        </w:rPr>
      </w:pPr>
    </w:p>
    <w:p w14:paraId="0C848263" w14:textId="77777777" w:rsidR="00306D82" w:rsidRPr="005952CE" w:rsidRDefault="00306D82" w:rsidP="00306D82">
      <w:pPr>
        <w:rPr>
          <w:rFonts w:ascii="Times New Roman" w:hAnsi="Times New Roman" w:cs="Times New Roman"/>
          <w:sz w:val="24"/>
          <w:szCs w:val="24"/>
        </w:rPr>
      </w:pPr>
    </w:p>
    <w:p w14:paraId="6EB06A5B" w14:textId="01206828" w:rsidR="00E7216E" w:rsidRPr="00963442" w:rsidRDefault="00E7216E" w:rsidP="00963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7216E" w:rsidRPr="0096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4DE"/>
    <w:multiLevelType w:val="hybridMultilevel"/>
    <w:tmpl w:val="5A201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52396"/>
    <w:multiLevelType w:val="hybridMultilevel"/>
    <w:tmpl w:val="F212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07DFA"/>
    <w:multiLevelType w:val="hybridMultilevel"/>
    <w:tmpl w:val="8B5E3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1135A"/>
    <w:multiLevelType w:val="hybridMultilevel"/>
    <w:tmpl w:val="33DE4CE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B504698"/>
    <w:multiLevelType w:val="hybridMultilevel"/>
    <w:tmpl w:val="FB103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642B8"/>
    <w:multiLevelType w:val="hybridMultilevel"/>
    <w:tmpl w:val="97D4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35603"/>
    <w:multiLevelType w:val="hybridMultilevel"/>
    <w:tmpl w:val="188AD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85DD0"/>
    <w:multiLevelType w:val="hybridMultilevel"/>
    <w:tmpl w:val="99F02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81"/>
    <w:rsid w:val="00096012"/>
    <w:rsid w:val="00306D82"/>
    <w:rsid w:val="00307D81"/>
    <w:rsid w:val="007B0B8F"/>
    <w:rsid w:val="007D4C7B"/>
    <w:rsid w:val="00963442"/>
    <w:rsid w:val="00A53FF0"/>
    <w:rsid w:val="00BC1DDA"/>
    <w:rsid w:val="00E3626B"/>
    <w:rsid w:val="00E7216E"/>
    <w:rsid w:val="00E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4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3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3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7D4C7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7D4C7B"/>
    <w:pPr>
      <w:widowControl w:val="0"/>
      <w:shd w:val="clear" w:color="auto" w:fill="FFFFFF"/>
      <w:spacing w:before="8340" w:after="0" w:line="0" w:lineRule="atLeast"/>
      <w:ind w:hanging="4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5"/>
    <w:rsid w:val="007D4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4C7B"/>
  </w:style>
  <w:style w:type="character" w:customStyle="1" w:styleId="eop">
    <w:name w:val="eop"/>
    <w:basedOn w:val="a0"/>
    <w:rsid w:val="007D4C7B"/>
  </w:style>
  <w:style w:type="table" w:styleId="a7">
    <w:name w:val="Table Grid"/>
    <w:basedOn w:val="a1"/>
    <w:uiPriority w:val="59"/>
    <w:rsid w:val="0030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3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3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7D4C7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7D4C7B"/>
    <w:pPr>
      <w:widowControl w:val="0"/>
      <w:shd w:val="clear" w:color="auto" w:fill="FFFFFF"/>
      <w:spacing w:before="8340" w:after="0" w:line="0" w:lineRule="atLeast"/>
      <w:ind w:hanging="4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5"/>
    <w:rsid w:val="007D4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4C7B"/>
  </w:style>
  <w:style w:type="character" w:customStyle="1" w:styleId="eop">
    <w:name w:val="eop"/>
    <w:basedOn w:val="a0"/>
    <w:rsid w:val="007D4C7B"/>
  </w:style>
  <w:style w:type="table" w:styleId="a7">
    <w:name w:val="Table Grid"/>
    <w:basedOn w:val="a1"/>
    <w:uiPriority w:val="59"/>
    <w:rsid w:val="0030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sch80.wixsite.com/mediazentr/shkolnaya-gaze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rsch80.wixsite.com/mediazent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sch80_y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hancetv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r80sh.edu.yar.ru/tvorchestvo/shkolnaya_gaze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8B8A-5437-44A2-A88A-0E971530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10235</Words>
  <Characters>58345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Организаторы</cp:lastModifiedBy>
  <cp:revision>7</cp:revision>
  <dcterms:created xsi:type="dcterms:W3CDTF">2021-04-26T12:46:00Z</dcterms:created>
  <dcterms:modified xsi:type="dcterms:W3CDTF">2021-05-19T14:23:00Z</dcterms:modified>
</cp:coreProperties>
</file>