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5"/>
        <w:gridCol w:w="7290"/>
      </w:tblGrid>
      <w:tr w:rsidR="009746AD" w:rsidRPr="002803A7" w:rsidTr="009746AD">
        <w:tc>
          <w:tcPr>
            <w:tcW w:w="1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3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AD" w:rsidRPr="001158FF" w:rsidRDefault="009746AD" w:rsidP="00A914C8">
            <w:pPr>
              <w:pStyle w:val="a4"/>
              <w:spacing w:line="276" w:lineRule="auto"/>
              <w:jc w:val="both"/>
              <w:rPr>
                <w:bCs/>
              </w:rPr>
            </w:pPr>
            <w:r w:rsidRPr="001158FF">
              <w:rPr>
                <w:bCs/>
              </w:rPr>
              <w:t>Рабочая программа учебного предмета</w:t>
            </w:r>
            <w:r>
              <w:rPr>
                <w:bCs/>
              </w:rPr>
              <w:t xml:space="preserve"> «Геометрия 8 класс». </w:t>
            </w:r>
          </w:p>
        </w:tc>
      </w:tr>
      <w:tr w:rsidR="009746AD" w:rsidRPr="002803A7" w:rsidTr="009746AD">
        <w:tc>
          <w:tcPr>
            <w:tcW w:w="1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3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AD" w:rsidRPr="0012154C" w:rsidRDefault="009746AD" w:rsidP="00A914C8">
            <w:pPr>
              <w:pStyle w:val="a4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2018-2019 гг.</w:t>
            </w:r>
          </w:p>
        </w:tc>
      </w:tr>
      <w:tr w:rsidR="009746AD" w:rsidRPr="002803A7" w:rsidTr="009746AD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>8</w:t>
            </w:r>
          </w:p>
        </w:tc>
      </w:tr>
      <w:tr w:rsidR="009746AD" w:rsidRPr="002803A7" w:rsidTr="009746AD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AD" w:rsidRPr="009746AD" w:rsidRDefault="009746AD" w:rsidP="009746AD">
            <w:pPr>
              <w:pStyle w:val="a5"/>
              <w:widowControl/>
              <w:suppressAutoHyphens w:val="0"/>
              <w:spacing w:after="0"/>
              <w:rPr>
                <w:sz w:val="24"/>
              </w:rPr>
            </w:pPr>
            <w:proofErr w:type="spell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Атанасян</w:t>
            </w:r>
            <w:proofErr w:type="spell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Л.С. Геометрия  7-9</w:t>
            </w:r>
            <w:r w:rsidRPr="00C62E12"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класс</w:t>
            </w:r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ы : учеб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д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ля </w:t>
            </w:r>
            <w:proofErr w:type="spell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общеобразоват</w:t>
            </w:r>
            <w:proofErr w:type="spell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. организаций / </w:t>
            </w:r>
            <w:proofErr w:type="spell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Л.С.Атанасян</w:t>
            </w:r>
            <w:proofErr w:type="spell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В.Ф.Бутузов</w:t>
            </w:r>
            <w:proofErr w:type="spell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, С.Б. Кадомцев. – М.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Просвещение</w:t>
            </w:r>
            <w:r w:rsidRPr="00C62E12"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2013</w:t>
            </w:r>
            <w:r w:rsidRPr="00C62E12"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9746AD" w:rsidRPr="002803A7" w:rsidTr="009746AD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– 68 ч. (2 ч. в неделю)</w:t>
            </w:r>
          </w:p>
          <w:p w:rsidR="009746AD" w:rsidRPr="00365FB3" w:rsidRDefault="009746AD" w:rsidP="00A914C8">
            <w:pPr>
              <w:pStyle w:val="a4"/>
              <w:spacing w:line="276" w:lineRule="auto"/>
              <w:jc w:val="both"/>
              <w:rPr>
                <w:highlight w:val="yellow"/>
              </w:rPr>
            </w:pPr>
            <w:r>
              <w:t>Всего: 68 часов.</w:t>
            </w:r>
          </w:p>
        </w:tc>
      </w:tr>
      <w:tr w:rsidR="009746AD" w:rsidRPr="002803A7" w:rsidTr="009746AD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6AD" w:rsidRDefault="009746AD" w:rsidP="00A914C8">
            <w:pPr>
              <w:pStyle w:val="a4"/>
              <w:spacing w:line="276" w:lineRule="auto"/>
              <w:jc w:val="both"/>
            </w:pPr>
            <w:r>
              <w:t>Цели курса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FC5" w:rsidRPr="009035CE" w:rsidRDefault="009746AD" w:rsidP="00091FC5">
            <w:pPr>
              <w:jc w:val="center"/>
              <w:rPr>
                <w:b/>
                <w:bCs/>
              </w:rPr>
            </w:pPr>
            <w:r w:rsidRPr="002803A7">
              <w:t xml:space="preserve"> </w:t>
            </w:r>
            <w:r w:rsidR="00091FC5" w:rsidRPr="009035CE">
              <w:rPr>
                <w:b/>
                <w:bCs/>
              </w:rPr>
              <w:t>В результате изучен</w:t>
            </w:r>
            <w:r w:rsidR="00091FC5">
              <w:rPr>
                <w:b/>
                <w:bCs/>
              </w:rPr>
              <w:t>ия учебного предмета «</w:t>
            </w:r>
            <w:r w:rsidR="00091FC5">
              <w:rPr>
                <w:b/>
                <w:bCs/>
              </w:rPr>
              <w:t>Геометрия</w:t>
            </w:r>
            <w:bookmarkStart w:id="0" w:name="_GoBack"/>
            <w:bookmarkEnd w:id="0"/>
            <w:r w:rsidR="00091FC5" w:rsidRPr="009035CE">
              <w:rPr>
                <w:b/>
                <w:bCs/>
              </w:rPr>
              <w:t>» на уровне основного общего образования Выпускник научится в 8 классе (для использования в повседневной жизни обеспечения возможности успешного продолжения образования на базовом уровне):</w:t>
            </w:r>
          </w:p>
          <w:p w:rsidR="00091FC5" w:rsidRDefault="00091FC5" w:rsidP="00091FC5"/>
          <w:p w:rsidR="00091FC5" w:rsidRPr="00091FC5" w:rsidRDefault="00091FC5" w:rsidP="00091FC5">
            <w:pPr>
              <w:rPr>
                <w:b/>
              </w:rPr>
            </w:pPr>
            <w:r w:rsidRPr="00091FC5">
              <w:rPr>
                <w:b/>
              </w:rPr>
              <w:t>Геометрические фигуры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оперировать на базовом уровне понятиями геометрических фигур;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извлекать информацию о геометрических фигурах, представленную на чертежах в явном виде;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применять для решения задач геометрические факты, если условия их применения</w:t>
            </w:r>
          </w:p>
          <w:p w:rsidR="00091FC5" w:rsidRPr="00091FC5" w:rsidRDefault="00091FC5" w:rsidP="00091FC5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заданы в явной форме;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решать задачи на нахождение геометрических величин по образцам или алгоритмам. 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91FC5">
              <w:rPr>
                <w:rFonts w:ascii="Times New Roman" w:hAnsi="Times New Roman"/>
                <w:b/>
                <w:sz w:val="22"/>
                <w:szCs w:val="22"/>
              </w:rPr>
              <w:t>В повседневной жизни и при изучении других предметов: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использовать свойства геометрических фигур для решения типовых задач,</w:t>
            </w:r>
          </w:p>
          <w:p w:rsidR="00091FC5" w:rsidRPr="00091FC5" w:rsidRDefault="00091FC5" w:rsidP="00091FC5">
            <w:pPr>
              <w:pStyle w:val="a7"/>
              <w:tabs>
                <w:tab w:val="left" w:pos="1134"/>
              </w:tabs>
              <w:ind w:left="10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 возникающих в ситуациях повседневной жизни, задач практического содержания.</w:t>
            </w:r>
          </w:p>
          <w:p w:rsidR="00091FC5" w:rsidRPr="00091FC5" w:rsidRDefault="00091FC5" w:rsidP="00091FC5">
            <w:pPr>
              <w:rPr>
                <w:b/>
                <w:bCs/>
              </w:rPr>
            </w:pPr>
            <w:r w:rsidRPr="00091FC5">
              <w:rPr>
                <w:b/>
                <w:bCs/>
              </w:rPr>
              <w:t>Отношения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5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оперировать на базовом уровне понятиями: равенство фигур, равные фигуры, </w:t>
            </w:r>
          </w:p>
          <w:p w:rsidR="00091FC5" w:rsidRPr="00091FC5" w:rsidRDefault="00091FC5" w:rsidP="00091FC5">
            <w:pPr>
              <w:pStyle w:val="a7"/>
              <w:tabs>
                <w:tab w:val="left" w:pos="34"/>
                <w:tab w:val="left" w:pos="1134"/>
              </w:tabs>
              <w:ind w:left="10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 равенство треугольников, параллельность прямых, перпендикулярность прямых, углы</w:t>
            </w:r>
          </w:p>
          <w:p w:rsidR="00091FC5" w:rsidRPr="00091FC5" w:rsidRDefault="00091FC5" w:rsidP="00091FC5">
            <w:pPr>
              <w:pStyle w:val="a7"/>
              <w:tabs>
                <w:tab w:val="left" w:pos="34"/>
                <w:tab w:val="left" w:pos="1134"/>
              </w:tabs>
              <w:ind w:left="10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 между прямыми, перпендикуляр, наклонная, проекция.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91FC5">
              <w:rPr>
                <w:rFonts w:ascii="Times New Roman" w:hAnsi="Times New Roman"/>
                <w:b/>
                <w:sz w:val="22"/>
                <w:szCs w:val="22"/>
              </w:rPr>
              <w:t xml:space="preserve">В повседневной жизни и при изучении других предметов: 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5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использовать отношения для решения простейших задач, возникающих в реальной</w:t>
            </w:r>
          </w:p>
          <w:p w:rsidR="00091FC5" w:rsidRPr="00091FC5" w:rsidRDefault="00091FC5" w:rsidP="00091FC5">
            <w:pPr>
              <w:pStyle w:val="a7"/>
              <w:tabs>
                <w:tab w:val="left" w:pos="34"/>
                <w:tab w:val="left" w:pos="1134"/>
              </w:tabs>
              <w:ind w:left="10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 жизни.</w:t>
            </w:r>
          </w:p>
          <w:p w:rsidR="00091FC5" w:rsidRPr="00091FC5" w:rsidRDefault="00091FC5" w:rsidP="00091FC5">
            <w:pPr>
              <w:rPr>
                <w:b/>
              </w:rPr>
            </w:pPr>
            <w:r w:rsidRPr="00091FC5">
              <w:rPr>
                <w:b/>
              </w:rPr>
              <w:t>Измерения и вычисления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5"/>
              </w:num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выполнять измерение длин, расстояний, величин углов, с помощью инструментов для 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044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 измерений длин и углов;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применять формулы периметра, площади когда все данные имеются в условии;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применять теорему Пифагора,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1FC5">
              <w:rPr>
                <w:rFonts w:ascii="Times New Roman" w:eastAsia="Times New Roman" w:hAnsi="Times New Roman"/>
                <w:b/>
                <w:sz w:val="22"/>
                <w:szCs w:val="22"/>
              </w:rPr>
              <w:t>В повседневной жизни и при изучении других предметов: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 xml:space="preserve">вычислять расстояния на местности в стандартных ситуациях, </w:t>
            </w:r>
            <w:r w:rsidRPr="00091FC5">
              <w:rPr>
                <w:rFonts w:ascii="Times New Roman" w:hAnsi="Times New Roman"/>
                <w:sz w:val="22"/>
                <w:szCs w:val="22"/>
              </w:rPr>
              <w:lastRenderedPageBreak/>
              <w:t>площади в простейших случаях,  применять формулы в простейших ситуациях в повседневной жизни</w:t>
            </w:r>
          </w:p>
          <w:p w:rsidR="00091FC5" w:rsidRPr="00091FC5" w:rsidRDefault="00091FC5" w:rsidP="00091FC5">
            <w:pPr>
              <w:rPr>
                <w:b/>
              </w:rPr>
            </w:pPr>
            <w:r w:rsidRPr="00091FC5">
              <w:rPr>
                <w:b/>
              </w:rPr>
              <w:t>Геометрические построения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91FC5">
              <w:rPr>
                <w:rFonts w:ascii="Times New Roman" w:hAnsi="Times New Roman"/>
                <w:b/>
                <w:sz w:val="22"/>
                <w:szCs w:val="22"/>
              </w:rPr>
              <w:t>В повседневной жизни и при изучении других предметов:</w:t>
            </w:r>
          </w:p>
          <w:p w:rsidR="00091FC5" w:rsidRPr="00091FC5" w:rsidRDefault="00091FC5" w:rsidP="00091FC5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выполнять простейшие построения на местности, необходимые в реальной жизни.</w:t>
            </w:r>
          </w:p>
          <w:p w:rsidR="00091FC5" w:rsidRPr="00091FC5" w:rsidRDefault="00091FC5" w:rsidP="00091FC5">
            <w:pPr>
              <w:rPr>
                <w:b/>
              </w:rPr>
            </w:pPr>
            <w:r w:rsidRPr="00091FC5">
              <w:rPr>
                <w:b/>
              </w:rPr>
              <w:t>Векторы и координаты на плоскости</w:t>
            </w:r>
          </w:p>
          <w:p w:rsidR="00091FC5" w:rsidRPr="00091FC5" w:rsidRDefault="00091FC5" w:rsidP="00091FC5">
            <w:pPr>
              <w:pStyle w:val="a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r w:rsidRPr="00091FC5">
              <w:rPr>
                <w:rFonts w:ascii="Times New Roman" w:hAnsi="Times New Roman"/>
                <w:sz w:val="22"/>
                <w:szCs w:val="22"/>
              </w:rPr>
              <w:t>определять приближенно координаты точки по ее изображению на координатной плоскости.</w:t>
            </w:r>
          </w:p>
          <w:p w:rsidR="009746AD" w:rsidRPr="00091FC5" w:rsidRDefault="009746AD" w:rsidP="00091FC5">
            <w:pPr>
              <w:rPr>
                <w:lang w:val="x-none"/>
              </w:rPr>
            </w:pPr>
          </w:p>
        </w:tc>
      </w:tr>
      <w:tr w:rsidR="009746AD" w:rsidRPr="002803A7" w:rsidTr="009746AD">
        <w:tc>
          <w:tcPr>
            <w:tcW w:w="114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46AD" w:rsidRPr="00617974" w:rsidRDefault="009746AD" w:rsidP="00A914C8">
            <w:pPr>
              <w:pStyle w:val="a4"/>
              <w:spacing w:line="276" w:lineRule="auto"/>
              <w:jc w:val="both"/>
            </w:pPr>
            <w:r w:rsidRPr="00617974">
              <w:lastRenderedPageBreak/>
              <w:t>Структура курса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46AD" w:rsidRPr="009746AD" w:rsidRDefault="009746AD" w:rsidP="009746AD">
            <w:pPr>
              <w:numPr>
                <w:ilvl w:val="0"/>
                <w:numId w:val="1"/>
              </w:numPr>
              <w:rPr>
                <w:szCs w:val="24"/>
              </w:rPr>
            </w:pPr>
            <w:r w:rsidRPr="009746AD">
              <w:t>Повторение курса 7 класса</w:t>
            </w:r>
          </w:p>
          <w:p w:rsidR="009746AD" w:rsidRPr="009746AD" w:rsidRDefault="009746AD" w:rsidP="009746AD">
            <w:pPr>
              <w:numPr>
                <w:ilvl w:val="0"/>
                <w:numId w:val="1"/>
              </w:numPr>
              <w:rPr>
                <w:szCs w:val="24"/>
              </w:rPr>
            </w:pPr>
            <w:r w:rsidRPr="009746AD">
              <w:rPr>
                <w:bCs/>
                <w:sz w:val="22"/>
              </w:rPr>
              <w:t>Четырёхугольники</w:t>
            </w:r>
          </w:p>
          <w:p w:rsidR="009746AD" w:rsidRPr="009746AD" w:rsidRDefault="009746AD" w:rsidP="009746AD">
            <w:pPr>
              <w:numPr>
                <w:ilvl w:val="0"/>
                <w:numId w:val="1"/>
              </w:numPr>
              <w:rPr>
                <w:szCs w:val="24"/>
              </w:rPr>
            </w:pPr>
            <w:r w:rsidRPr="009746AD">
              <w:rPr>
                <w:szCs w:val="24"/>
              </w:rPr>
              <w:t xml:space="preserve"> </w:t>
            </w:r>
            <w:r w:rsidRPr="009746AD">
              <w:rPr>
                <w:bCs/>
              </w:rPr>
              <w:t>Площади фигур</w:t>
            </w:r>
          </w:p>
          <w:p w:rsidR="009746AD" w:rsidRPr="009746AD" w:rsidRDefault="009746AD" w:rsidP="009746AD">
            <w:pPr>
              <w:numPr>
                <w:ilvl w:val="0"/>
                <w:numId w:val="1"/>
              </w:numPr>
              <w:rPr>
                <w:szCs w:val="24"/>
              </w:rPr>
            </w:pPr>
            <w:r w:rsidRPr="009746AD">
              <w:rPr>
                <w:bCs/>
              </w:rPr>
              <w:t>Подобные треугольники</w:t>
            </w:r>
          </w:p>
          <w:p w:rsidR="009746AD" w:rsidRPr="009746AD" w:rsidRDefault="009746AD" w:rsidP="009746AD">
            <w:pPr>
              <w:numPr>
                <w:ilvl w:val="0"/>
                <w:numId w:val="1"/>
              </w:numPr>
              <w:rPr>
                <w:szCs w:val="24"/>
              </w:rPr>
            </w:pPr>
            <w:r w:rsidRPr="009746AD">
              <w:t>Окружность</w:t>
            </w:r>
          </w:p>
          <w:p w:rsidR="009746AD" w:rsidRPr="00617974" w:rsidRDefault="009746AD" w:rsidP="009746AD">
            <w:pPr>
              <w:numPr>
                <w:ilvl w:val="0"/>
                <w:numId w:val="1"/>
              </w:numPr>
              <w:rPr>
                <w:szCs w:val="24"/>
              </w:rPr>
            </w:pPr>
            <w:r w:rsidRPr="009746AD">
              <w:rPr>
                <w:szCs w:val="24"/>
              </w:rPr>
              <w:t>Повторение</w:t>
            </w:r>
          </w:p>
        </w:tc>
      </w:tr>
    </w:tbl>
    <w:p w:rsidR="00EC60FD" w:rsidRDefault="00EC60FD"/>
    <w:sectPr w:rsidR="00EC60FD" w:rsidSect="00EC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968"/>
    <w:multiLevelType w:val="hybridMultilevel"/>
    <w:tmpl w:val="C4B4E396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>
    <w:nsid w:val="29CB0887"/>
    <w:multiLevelType w:val="hybridMultilevel"/>
    <w:tmpl w:val="954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F22919"/>
    <w:multiLevelType w:val="hybridMultilevel"/>
    <w:tmpl w:val="2E1A2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1B0929"/>
    <w:multiLevelType w:val="hybridMultilevel"/>
    <w:tmpl w:val="34FC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5782C"/>
    <w:multiLevelType w:val="hybridMultilevel"/>
    <w:tmpl w:val="6F08F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6AD"/>
    <w:rsid w:val="00091FC5"/>
    <w:rsid w:val="009746AD"/>
    <w:rsid w:val="00E910F8"/>
    <w:rsid w:val="00E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6AD"/>
    <w:pPr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746AD"/>
    <w:pPr>
      <w:widowControl w:val="0"/>
      <w:suppressLineNumbers/>
      <w:suppressAutoHyphens/>
      <w:jc w:val="left"/>
    </w:pPr>
    <w:rPr>
      <w:rFonts w:eastAsia="Andale Sans UI"/>
      <w:kern w:val="1"/>
      <w:szCs w:val="24"/>
      <w:lang w:eastAsia="ru-RU"/>
    </w:rPr>
  </w:style>
  <w:style w:type="paragraph" w:styleId="a5">
    <w:name w:val="Body Text"/>
    <w:basedOn w:val="a0"/>
    <w:link w:val="a6"/>
    <w:unhideWhenUsed/>
    <w:rsid w:val="009746AD"/>
    <w:pPr>
      <w:widowControl w:val="0"/>
      <w:suppressAutoHyphens/>
      <w:spacing w:after="120"/>
      <w:jc w:val="left"/>
    </w:pPr>
    <w:rPr>
      <w:rFonts w:eastAsia="Andale Sans UI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9746AD"/>
    <w:rPr>
      <w:rFonts w:ascii="Times New Roman" w:eastAsia="Andale Sans UI" w:hAnsi="Times New Roman" w:cs="Times New Roman"/>
      <w:color w:val="auto"/>
      <w:kern w:val="2"/>
      <w:sz w:val="20"/>
      <w:szCs w:val="24"/>
      <w:lang w:eastAsia="ru-RU"/>
    </w:rPr>
  </w:style>
  <w:style w:type="paragraph" w:styleId="a7">
    <w:name w:val="List Paragraph"/>
    <w:basedOn w:val="a0"/>
    <w:link w:val="a8"/>
    <w:uiPriority w:val="99"/>
    <w:qFormat/>
    <w:rsid w:val="00091FC5"/>
    <w:pPr>
      <w:spacing w:after="160" w:line="259" w:lineRule="auto"/>
      <w:ind w:left="720"/>
      <w:contextualSpacing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091FC5"/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paragraph" w:customStyle="1" w:styleId="a">
    <w:name w:val="НОМЕРА"/>
    <w:basedOn w:val="a9"/>
    <w:link w:val="aa"/>
    <w:uiPriority w:val="99"/>
    <w:qFormat/>
    <w:rsid w:val="00091FC5"/>
    <w:pPr>
      <w:numPr>
        <w:numId w:val="3"/>
      </w:numPr>
    </w:pPr>
    <w:rPr>
      <w:rFonts w:ascii="Arial Narrow" w:hAnsi="Arial Narrow"/>
      <w:sz w:val="18"/>
      <w:szCs w:val="18"/>
      <w:lang w:val="x-none" w:eastAsia="x-none"/>
    </w:rPr>
  </w:style>
  <w:style w:type="character" w:customStyle="1" w:styleId="aa">
    <w:name w:val="НОМЕРА Знак"/>
    <w:link w:val="a"/>
    <w:uiPriority w:val="99"/>
    <w:rsid w:val="00091FC5"/>
    <w:rPr>
      <w:rFonts w:ascii="Arial Narrow" w:eastAsia="Calibri" w:hAnsi="Arial Narrow" w:cs="Times New Roman"/>
      <w:color w:val="auto"/>
      <w:sz w:val="18"/>
      <w:szCs w:val="18"/>
      <w:lang w:val="x-none" w:eastAsia="x-none"/>
    </w:rPr>
  </w:style>
  <w:style w:type="paragraph" w:styleId="a9">
    <w:name w:val="Normal (Web)"/>
    <w:basedOn w:val="a0"/>
    <w:uiPriority w:val="99"/>
    <w:semiHidden/>
    <w:unhideWhenUsed/>
    <w:rsid w:val="00091FC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2067</Characters>
  <Application>Microsoft Office Word</Application>
  <DocSecurity>0</DocSecurity>
  <Lines>17</Lines>
  <Paragraphs>4</Paragraphs>
  <ScaleCrop>false</ScaleCrop>
  <Company>Grizli777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 кабинета 202</cp:lastModifiedBy>
  <cp:revision>2</cp:revision>
  <dcterms:created xsi:type="dcterms:W3CDTF">2018-10-27T16:27:00Z</dcterms:created>
  <dcterms:modified xsi:type="dcterms:W3CDTF">2018-11-06T09:34:00Z</dcterms:modified>
</cp:coreProperties>
</file>