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88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8167"/>
      </w:tblGrid>
      <w:tr w:rsidR="005937EB" w:rsidTr="009007C0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7EB" w:rsidRDefault="005937EB" w:rsidP="005937EB">
            <w:pPr>
              <w:pStyle w:val="a3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7EB" w:rsidRDefault="005937EB" w:rsidP="001A07F0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учебного предмета «Обществознание» на курс среднего общего образования (</w:t>
            </w:r>
            <w:r w:rsidR="001A07F0">
              <w:rPr>
                <w:b/>
                <w:bCs/>
              </w:rPr>
              <w:t>базовый</w:t>
            </w:r>
            <w:r>
              <w:rPr>
                <w:b/>
                <w:bCs/>
              </w:rPr>
              <w:t xml:space="preserve"> уровень)</w:t>
            </w:r>
          </w:p>
        </w:tc>
      </w:tr>
      <w:tr w:rsidR="005937EB" w:rsidTr="009007C0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37EB" w:rsidRDefault="005937EB" w:rsidP="005937EB">
            <w:pPr>
              <w:pStyle w:val="a3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37EB" w:rsidRPr="000E3C02" w:rsidRDefault="005937EB" w:rsidP="005937EB">
            <w:pPr>
              <w:pStyle w:val="a3"/>
              <w:spacing w:line="276" w:lineRule="auto"/>
              <w:jc w:val="both"/>
              <w:rPr>
                <w:bCs/>
              </w:rPr>
            </w:pPr>
            <w:r w:rsidRPr="000E3C02">
              <w:rPr>
                <w:bCs/>
              </w:rPr>
              <w:t>2017-2019, 2018-2020</w:t>
            </w:r>
          </w:p>
        </w:tc>
      </w:tr>
      <w:tr w:rsidR="005937EB" w:rsidTr="009007C0"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7EB" w:rsidRDefault="005937EB" w:rsidP="005937EB">
            <w:pPr>
              <w:pStyle w:val="a3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7EB" w:rsidRDefault="005937EB" w:rsidP="005937EB">
            <w:pPr>
              <w:pStyle w:val="a3"/>
              <w:spacing w:line="276" w:lineRule="auto"/>
              <w:jc w:val="both"/>
            </w:pPr>
            <w:r>
              <w:t>10-11 классы</w:t>
            </w:r>
          </w:p>
        </w:tc>
      </w:tr>
      <w:tr w:rsidR="005937EB" w:rsidTr="009007C0"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7EB" w:rsidRDefault="005937EB" w:rsidP="005937EB">
            <w:pPr>
              <w:pStyle w:val="a3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7EB" w:rsidRDefault="005937EB" w:rsidP="005937EB">
            <w:pPr>
              <w:pStyle w:val="a3"/>
            </w:pPr>
            <w:r w:rsidRPr="00220EFE">
              <w:t xml:space="preserve">В связи с отсутствием в федеральном перечне </w:t>
            </w:r>
            <w:proofErr w:type="gramStart"/>
            <w:r w:rsidRPr="00220EFE">
              <w:t xml:space="preserve">учебников, предназначенных для изучения обществознания в 10-11 классах на </w:t>
            </w:r>
            <w:r w:rsidR="001A07F0">
              <w:t>базовом</w:t>
            </w:r>
            <w:r w:rsidRPr="00220EFE">
              <w:t xml:space="preserve"> уровне</w:t>
            </w:r>
            <w:r>
              <w:t xml:space="preserve"> </w:t>
            </w:r>
            <w:r w:rsidRPr="00220EFE">
              <w:t xml:space="preserve"> обучение в 10-11 классах реализуется</w:t>
            </w:r>
            <w:proofErr w:type="gramEnd"/>
            <w:r w:rsidRPr="00220EFE">
              <w:t xml:space="preserve"> на базе </w:t>
            </w:r>
            <w:r>
              <w:t xml:space="preserve">учебных пособий по разделам и учебников </w:t>
            </w:r>
            <w:r w:rsidRPr="00220EFE">
              <w:t>под ред. Л.Н. Боголюбова</w:t>
            </w:r>
            <w:r>
              <w:t>:</w:t>
            </w:r>
          </w:p>
          <w:p w:rsidR="005937EB" w:rsidRDefault="005937EB" w:rsidP="005937EB">
            <w:pPr>
              <w:pStyle w:val="a3"/>
              <w:numPr>
                <w:ilvl w:val="0"/>
                <w:numId w:val="1"/>
              </w:numPr>
            </w:pPr>
            <w:r w:rsidRPr="00220EFE">
              <w:t xml:space="preserve">Л.Н. Боголюбов, А.Ю. </w:t>
            </w:r>
            <w:proofErr w:type="spellStart"/>
            <w:r w:rsidRPr="00220EFE">
              <w:t>Лабезникова</w:t>
            </w:r>
            <w:proofErr w:type="spellEnd"/>
            <w:r w:rsidRPr="00220EFE">
              <w:t xml:space="preserve">, Н.М. Смирнова и др. Обществознание 10 класс: </w:t>
            </w:r>
            <w:r w:rsidR="001A07F0">
              <w:t>базовый</w:t>
            </w:r>
            <w:r w:rsidRPr="00220EFE">
              <w:t xml:space="preserve"> уровень. - М., Просвещение</w:t>
            </w:r>
          </w:p>
          <w:p w:rsidR="005937EB" w:rsidRDefault="005937EB" w:rsidP="001A07F0">
            <w:pPr>
              <w:pStyle w:val="a3"/>
              <w:numPr>
                <w:ilvl w:val="0"/>
                <w:numId w:val="1"/>
              </w:numPr>
            </w:pPr>
            <w:r w:rsidRPr="00220EFE">
              <w:t xml:space="preserve">Л.Н. Боголюбов, А.Ю. </w:t>
            </w:r>
            <w:proofErr w:type="spellStart"/>
            <w:r w:rsidRPr="00220EFE">
              <w:t>Лабезникова</w:t>
            </w:r>
            <w:proofErr w:type="spellEnd"/>
            <w:r w:rsidRPr="00220EFE">
              <w:t xml:space="preserve">, Н.М. Смирнова и др. Обществознание 11 класс: </w:t>
            </w:r>
            <w:r w:rsidR="001A07F0">
              <w:t>базовый</w:t>
            </w:r>
            <w:r w:rsidRPr="00220EFE">
              <w:t xml:space="preserve"> уровень. - М.: Просвещение</w:t>
            </w:r>
          </w:p>
        </w:tc>
      </w:tr>
      <w:tr w:rsidR="005937EB" w:rsidTr="009007C0"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7EB" w:rsidRDefault="005937EB" w:rsidP="005937EB">
            <w:pPr>
              <w:pStyle w:val="a3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7EB" w:rsidRPr="00CE4D65" w:rsidRDefault="001A07F0" w:rsidP="001A07F0">
            <w:pPr>
              <w:pStyle w:val="a3"/>
              <w:spacing w:line="276" w:lineRule="auto"/>
              <w:jc w:val="both"/>
              <w:rPr>
                <w:color w:val="FFFFFF" w:themeColor="background1"/>
                <w:highlight w:val="yellow"/>
              </w:rPr>
            </w:pPr>
            <w:r>
              <w:t>68 часов</w:t>
            </w:r>
            <w:r w:rsidR="005937EB">
              <w:t xml:space="preserve"> (</w:t>
            </w:r>
            <w:r>
              <w:t>34</w:t>
            </w:r>
            <w:r w:rsidR="005937EB">
              <w:t xml:space="preserve">ч 10 класс, </w:t>
            </w:r>
            <w:r>
              <w:t>34 ч 11 класс, по 1</w:t>
            </w:r>
            <w:r w:rsidR="005937EB">
              <w:t xml:space="preserve"> ч</w:t>
            </w:r>
            <w:r>
              <w:t>асу</w:t>
            </w:r>
            <w:r w:rsidR="005937EB">
              <w:t xml:space="preserve"> в неделю)</w:t>
            </w:r>
          </w:p>
        </w:tc>
      </w:tr>
      <w:tr w:rsidR="005937EB" w:rsidTr="009007C0"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7EB" w:rsidRDefault="005937EB" w:rsidP="005937EB">
            <w:pPr>
              <w:pStyle w:val="a3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7EB" w:rsidRDefault="005937EB" w:rsidP="005937EB">
            <w:pPr>
              <w:pStyle w:val="a6"/>
              <w:numPr>
                <w:ilvl w:val="0"/>
                <w:numId w:val="3"/>
              </w:numPr>
              <w:ind w:left="370" w:hanging="37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737A3A">
              <w:rPr>
                <w:rFonts w:cs="Times New Roman"/>
                <w:szCs w:val="24"/>
              </w:rPr>
              <w:t>оспитание гражданственности, национальной идентичности, развитие мирово</w:t>
            </w:r>
            <w:r>
              <w:rPr>
                <w:rFonts w:cs="Times New Roman"/>
                <w:szCs w:val="24"/>
              </w:rPr>
              <w:t>ззренческих убеждений учащихся.</w:t>
            </w:r>
          </w:p>
          <w:p w:rsidR="005937EB" w:rsidRDefault="005937EB" w:rsidP="005937EB">
            <w:pPr>
              <w:pStyle w:val="a6"/>
              <w:numPr>
                <w:ilvl w:val="0"/>
                <w:numId w:val="3"/>
              </w:numPr>
              <w:ind w:left="370" w:hanging="37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737A3A">
              <w:rPr>
                <w:rFonts w:cs="Times New Roman"/>
                <w:szCs w:val="24"/>
              </w:rPr>
              <w:t xml:space="preserve">азвитие способности понимать историко-социальную обусловленность явлений и процессов современного мира. </w:t>
            </w:r>
          </w:p>
          <w:p w:rsidR="005937EB" w:rsidRDefault="005937EB" w:rsidP="005937EB">
            <w:pPr>
              <w:pStyle w:val="a6"/>
              <w:numPr>
                <w:ilvl w:val="0"/>
                <w:numId w:val="3"/>
              </w:numPr>
              <w:ind w:left="370" w:hanging="37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Углубление</w:t>
            </w:r>
            <w:r w:rsidRPr="00737A3A">
              <w:rPr>
                <w:rFonts w:cs="Times New Roman"/>
                <w:szCs w:val="24"/>
              </w:rPr>
              <w:t xml:space="preserve"> знания десятиклассников в области отечественной политики.</w:t>
            </w:r>
          </w:p>
          <w:p w:rsidR="005937EB" w:rsidRDefault="005937EB" w:rsidP="009007C0">
            <w:pPr>
              <w:pStyle w:val="a6"/>
              <w:numPr>
                <w:ilvl w:val="0"/>
                <w:numId w:val="3"/>
              </w:numPr>
              <w:ind w:left="370" w:hanging="370"/>
            </w:pPr>
            <w:r>
              <w:rPr>
                <w:rFonts w:cs="Times New Roman"/>
                <w:szCs w:val="24"/>
              </w:rPr>
              <w:t>Обеспечение преемственности</w:t>
            </w:r>
            <w:r w:rsidRPr="000B06DC">
              <w:rPr>
                <w:rFonts w:cs="Times New Roman"/>
                <w:szCs w:val="24"/>
              </w:rPr>
              <w:t xml:space="preserve"> по отношению к основной школе путём углублённого изучения социальных объектов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5937EB" w:rsidTr="009007C0"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7EB" w:rsidRDefault="005937EB" w:rsidP="005937EB">
            <w:pPr>
              <w:pStyle w:val="a3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7EB" w:rsidRDefault="005937EB" w:rsidP="005937EB">
            <w:pPr>
              <w:pStyle w:val="1"/>
              <w:numPr>
                <w:ilvl w:val="0"/>
                <w:numId w:val="2"/>
              </w:numPr>
              <w:spacing w:line="276" w:lineRule="auto"/>
              <w:ind w:left="370" w:hanging="370"/>
              <w:jc w:val="both"/>
            </w:pPr>
            <w:r w:rsidRPr="003D4532">
              <w:rPr>
                <w:lang w:eastAsia="ru-RU"/>
              </w:rPr>
              <w:t>Введение –</w:t>
            </w:r>
            <w:r w:rsidR="001A07F0">
              <w:rPr>
                <w:lang w:eastAsia="ru-RU"/>
              </w:rPr>
              <w:t xml:space="preserve"> 1 час</w:t>
            </w:r>
            <w:r>
              <w:rPr>
                <w:lang w:eastAsia="ru-RU"/>
              </w:rPr>
              <w:t>.</w:t>
            </w:r>
          </w:p>
          <w:p w:rsidR="005937EB" w:rsidRDefault="005937EB" w:rsidP="005937EB">
            <w:pPr>
              <w:pStyle w:val="1"/>
              <w:numPr>
                <w:ilvl w:val="0"/>
                <w:numId w:val="2"/>
              </w:numPr>
              <w:spacing w:line="276" w:lineRule="auto"/>
              <w:ind w:left="370" w:hanging="370"/>
              <w:jc w:val="both"/>
            </w:pPr>
            <w:r>
              <w:rPr>
                <w:lang w:eastAsia="ru-RU"/>
              </w:rPr>
              <w:t>Введение в филосо</w:t>
            </w:r>
            <w:r w:rsidRPr="003D4532">
              <w:rPr>
                <w:lang w:eastAsia="ru-RU"/>
              </w:rPr>
              <w:t>фию –</w:t>
            </w:r>
            <w:r w:rsidR="001A07F0">
              <w:rPr>
                <w:lang w:eastAsia="ru-RU"/>
              </w:rPr>
              <w:t xml:space="preserve"> 3 часа</w:t>
            </w:r>
            <w:r>
              <w:rPr>
                <w:lang w:eastAsia="ru-RU"/>
              </w:rPr>
              <w:t>.</w:t>
            </w:r>
          </w:p>
          <w:p w:rsidR="00031BAA" w:rsidRDefault="005937EB" w:rsidP="00031BAA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70" w:hanging="425"/>
              <w:jc w:val="both"/>
            </w:pPr>
            <w:r w:rsidRPr="003D4532">
              <w:t>Философия человека</w:t>
            </w:r>
            <w:r w:rsidRPr="00031BAA">
              <w:t xml:space="preserve"> – </w:t>
            </w:r>
            <w:r w:rsidR="001A07F0">
              <w:t>5</w:t>
            </w:r>
            <w:r w:rsidRPr="003D4532">
              <w:t xml:space="preserve"> часов</w:t>
            </w:r>
            <w:r>
              <w:t>.</w:t>
            </w:r>
            <w:r w:rsidR="00031BAA" w:rsidRPr="00D471E6">
              <w:t xml:space="preserve"> </w:t>
            </w:r>
          </w:p>
          <w:p w:rsidR="00031BAA" w:rsidRDefault="00031BAA" w:rsidP="00031BAA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70" w:hanging="425"/>
              <w:jc w:val="both"/>
            </w:pPr>
            <w:r w:rsidRPr="00D471E6">
              <w:t>Познание –</w:t>
            </w:r>
            <w:r w:rsidRPr="0082139F">
              <w:t xml:space="preserve"> </w:t>
            </w:r>
            <w:r>
              <w:t>5</w:t>
            </w:r>
            <w:r w:rsidRPr="0082139F">
              <w:t xml:space="preserve"> часов</w:t>
            </w:r>
            <w:r>
              <w:t>.</w:t>
            </w:r>
          </w:p>
          <w:p w:rsidR="00031BAA" w:rsidRDefault="00031BAA" w:rsidP="00031BAA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70" w:hanging="425"/>
              <w:jc w:val="both"/>
            </w:pPr>
            <w:r w:rsidRPr="00D471E6">
              <w:t>Социальная философия</w:t>
            </w:r>
            <w:r w:rsidRPr="0082139F">
              <w:t xml:space="preserve"> – </w:t>
            </w:r>
            <w:r>
              <w:t>8</w:t>
            </w:r>
            <w:r w:rsidRPr="0082139F">
              <w:t xml:space="preserve"> часов</w:t>
            </w:r>
            <w:r>
              <w:t>.</w:t>
            </w:r>
          </w:p>
          <w:p w:rsidR="00031BAA" w:rsidRDefault="00031BAA" w:rsidP="00031BAA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70" w:hanging="425"/>
              <w:jc w:val="both"/>
            </w:pPr>
            <w:r w:rsidRPr="00D471E6">
              <w:t xml:space="preserve">Введение в социологию. Общество и общественные отношения – </w:t>
            </w:r>
            <w:r>
              <w:t>6</w:t>
            </w:r>
            <w:r w:rsidRPr="00D471E6">
              <w:t xml:space="preserve"> час</w:t>
            </w:r>
            <w:r>
              <w:t>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rPr>
                <w:lang w:eastAsia="ru-RU"/>
              </w:rPr>
              <w:t xml:space="preserve">Введение в социологию. Личность и общество – </w:t>
            </w:r>
            <w:r>
              <w:rPr>
                <w:lang w:eastAsia="ru-RU"/>
              </w:rPr>
              <w:t>5</w:t>
            </w:r>
            <w:r w:rsidRPr="00D471E6">
              <w:rPr>
                <w:lang w:eastAsia="ru-RU"/>
              </w:rPr>
              <w:t>часов</w:t>
            </w:r>
            <w:r w:rsidRPr="00D471E6">
              <w:t>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>
              <w:rPr>
                <w:lang w:eastAsia="ru-RU"/>
              </w:rPr>
              <w:t>Введение в социоло</w:t>
            </w:r>
            <w:r w:rsidRPr="00D471E6">
              <w:rPr>
                <w:lang w:eastAsia="ru-RU"/>
              </w:rPr>
              <w:t>гию.</w:t>
            </w:r>
            <w:r>
              <w:rPr>
                <w:lang w:eastAsia="ru-RU"/>
              </w:rPr>
              <w:t xml:space="preserve"> Виды социальных отно</w:t>
            </w:r>
            <w:r w:rsidRPr="00D471E6">
              <w:rPr>
                <w:lang w:eastAsia="ru-RU"/>
              </w:rPr>
              <w:t xml:space="preserve">шений – </w:t>
            </w:r>
            <w:r>
              <w:rPr>
                <w:lang w:eastAsia="ru-RU"/>
              </w:rPr>
              <w:t>9</w:t>
            </w:r>
            <w:r w:rsidRPr="00D471E6">
              <w:rPr>
                <w:lang w:eastAsia="ru-RU"/>
              </w:rPr>
              <w:t xml:space="preserve"> часов</w:t>
            </w:r>
            <w:r>
              <w:rPr>
                <w:lang w:eastAsia="ru-RU"/>
              </w:rPr>
              <w:t>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t>Введение в политологию</w:t>
            </w:r>
            <w:r w:rsidRPr="0082139F">
              <w:rPr>
                <w:b/>
              </w:rPr>
              <w:t xml:space="preserve"> </w:t>
            </w:r>
            <w:r w:rsidRPr="0082139F">
              <w:t>- 2 часа</w:t>
            </w:r>
            <w:r>
              <w:t>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t xml:space="preserve">Введение в политологию. Политика и власть </w:t>
            </w:r>
            <w:r>
              <w:t>– 2 часов.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t>Введение в политологию. Государство в политической системе -</w:t>
            </w:r>
            <w:r w:rsidRPr="0082139F">
              <w:rPr>
                <w:b/>
              </w:rPr>
              <w:t xml:space="preserve"> </w:t>
            </w:r>
            <w:r>
              <w:t>5</w:t>
            </w:r>
            <w:r w:rsidRPr="0082139F">
              <w:t xml:space="preserve"> часов</w:t>
            </w:r>
            <w:r>
              <w:t>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t xml:space="preserve">Введение в политологию. Гражданское общество и его институты </w:t>
            </w:r>
            <w:r w:rsidRPr="0082139F">
              <w:rPr>
                <w:b/>
              </w:rPr>
              <w:t xml:space="preserve">- </w:t>
            </w:r>
            <w:r>
              <w:t>4 часа.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t>Введение в политологию. Человек в политической жизни</w:t>
            </w:r>
            <w:r w:rsidRPr="0082139F">
              <w:rPr>
                <w:b/>
              </w:rPr>
              <w:t xml:space="preserve"> - </w:t>
            </w:r>
            <w:r>
              <w:t>4</w:t>
            </w:r>
            <w:r w:rsidRPr="0082139F">
              <w:t xml:space="preserve"> часов</w:t>
            </w:r>
            <w:r>
              <w:t>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t xml:space="preserve">Введение в политологию. Политический процесс - </w:t>
            </w:r>
            <w:r>
              <w:t>2</w:t>
            </w:r>
            <w:r w:rsidRPr="00D471E6">
              <w:t xml:space="preserve"> часов</w:t>
            </w:r>
            <w:r>
              <w:t>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82139F">
              <w:t>Повторительно</w:t>
            </w:r>
            <w:r>
              <w:t>-</w:t>
            </w:r>
            <w:r w:rsidRPr="0082139F">
              <w:t xml:space="preserve">обобщающий урок </w:t>
            </w:r>
            <w:r>
              <w:t>и т</w:t>
            </w:r>
            <w:r w:rsidRPr="0082139F">
              <w:t xml:space="preserve">естирование по </w:t>
            </w:r>
            <w:r>
              <w:t xml:space="preserve">разделу «Введение в политологию - </w:t>
            </w:r>
            <w:r w:rsidRPr="0082139F">
              <w:t>2 часа</w:t>
            </w:r>
            <w:r>
              <w:t>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t>Введение в социальную психологию -</w:t>
            </w:r>
            <w:r w:rsidRPr="0082139F">
              <w:t xml:space="preserve"> 2 часа</w:t>
            </w:r>
            <w:r>
              <w:t>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t>Введение в социальную психологию. Социальная психология личности</w:t>
            </w:r>
            <w:r w:rsidRPr="0082139F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4 часа.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t>Введение в социаль</w:t>
            </w:r>
            <w:r>
              <w:t>ную психологию. Мир общения – 10</w:t>
            </w:r>
            <w:r w:rsidRPr="00D471E6">
              <w:t xml:space="preserve"> часов</w:t>
            </w:r>
            <w:r>
              <w:t>.</w:t>
            </w:r>
          </w:p>
          <w:p w:rsidR="00031BAA" w:rsidRDefault="00031BAA" w:rsidP="00031BAA">
            <w:pPr>
              <w:pStyle w:val="a6"/>
              <w:numPr>
                <w:ilvl w:val="0"/>
                <w:numId w:val="2"/>
              </w:numPr>
              <w:ind w:left="370" w:hanging="425"/>
            </w:pPr>
            <w:r w:rsidRPr="00D471E6">
              <w:t xml:space="preserve">Введение в социальную психологию. </w:t>
            </w:r>
            <w:r>
              <w:t>Психология социальных групп - 6</w:t>
            </w:r>
            <w:r w:rsidRPr="00D471E6">
              <w:t xml:space="preserve"> часов.</w:t>
            </w:r>
          </w:p>
          <w:p w:rsidR="005937EB" w:rsidRPr="003D4532" w:rsidRDefault="00031BAA" w:rsidP="00031BAA">
            <w:pPr>
              <w:pStyle w:val="1"/>
              <w:numPr>
                <w:ilvl w:val="0"/>
                <w:numId w:val="2"/>
              </w:numPr>
              <w:spacing w:line="276" w:lineRule="auto"/>
              <w:ind w:left="370" w:hanging="370"/>
              <w:jc w:val="both"/>
            </w:pPr>
            <w:r w:rsidRPr="00632626">
              <w:t>Итоговое повторение - 2</w:t>
            </w:r>
            <w:r w:rsidRPr="0082139F">
              <w:t xml:space="preserve"> часа</w:t>
            </w:r>
            <w:r>
              <w:t>.</w:t>
            </w:r>
          </w:p>
        </w:tc>
      </w:tr>
    </w:tbl>
    <w:p w:rsidR="00C62849" w:rsidRDefault="00C62849" w:rsidP="009007C0">
      <w:bookmarkStart w:id="0" w:name="_GoBack"/>
      <w:bookmarkEnd w:id="0"/>
    </w:p>
    <w:sectPr w:rsidR="00C62849" w:rsidSect="0045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C0" w:rsidRDefault="009007C0" w:rsidP="009007C0">
      <w:pPr>
        <w:spacing w:after="0" w:line="240" w:lineRule="auto"/>
      </w:pPr>
      <w:r>
        <w:separator/>
      </w:r>
    </w:p>
  </w:endnote>
  <w:endnote w:type="continuationSeparator" w:id="0">
    <w:p w:rsidR="009007C0" w:rsidRDefault="009007C0" w:rsidP="0090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C0" w:rsidRDefault="009007C0" w:rsidP="009007C0">
      <w:pPr>
        <w:spacing w:after="0" w:line="240" w:lineRule="auto"/>
      </w:pPr>
      <w:r>
        <w:separator/>
      </w:r>
    </w:p>
  </w:footnote>
  <w:footnote w:type="continuationSeparator" w:id="0">
    <w:p w:rsidR="009007C0" w:rsidRDefault="009007C0" w:rsidP="0090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16F"/>
    <w:multiLevelType w:val="hybridMultilevel"/>
    <w:tmpl w:val="0308C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70554"/>
    <w:multiLevelType w:val="hybridMultilevel"/>
    <w:tmpl w:val="29B8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496A"/>
    <w:multiLevelType w:val="hybridMultilevel"/>
    <w:tmpl w:val="E35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7EB"/>
    <w:rsid w:val="00031BAA"/>
    <w:rsid w:val="001A07F0"/>
    <w:rsid w:val="00457945"/>
    <w:rsid w:val="005937EB"/>
    <w:rsid w:val="009007C0"/>
    <w:rsid w:val="00C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37E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unhideWhenUsed/>
    <w:rsid w:val="005937E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937EB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">
    <w:name w:val="Без интервала1"/>
    <w:uiPriority w:val="99"/>
    <w:rsid w:val="00593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937EB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7">
    <w:name w:val="header"/>
    <w:basedOn w:val="a"/>
    <w:link w:val="a8"/>
    <w:uiPriority w:val="99"/>
    <w:unhideWhenUsed/>
    <w:rsid w:val="0090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7C0"/>
  </w:style>
  <w:style w:type="paragraph" w:styleId="a9">
    <w:name w:val="footer"/>
    <w:basedOn w:val="a"/>
    <w:link w:val="aa"/>
    <w:uiPriority w:val="99"/>
    <w:unhideWhenUsed/>
    <w:rsid w:val="0090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Иванова Марина Александровна</cp:lastModifiedBy>
  <cp:revision>6</cp:revision>
  <dcterms:created xsi:type="dcterms:W3CDTF">2018-10-28T15:46:00Z</dcterms:created>
  <dcterms:modified xsi:type="dcterms:W3CDTF">2018-11-19T11:55:00Z</dcterms:modified>
</cp:coreProperties>
</file>