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1B" w:rsidRPr="0042247D" w:rsidRDefault="00D91951" w:rsidP="00D91951">
      <w:pPr>
        <w:jc w:val="center"/>
        <w:rPr>
          <w:b/>
          <w:sz w:val="32"/>
          <w:szCs w:val="32"/>
        </w:rPr>
      </w:pPr>
      <w:bookmarkStart w:id="0" w:name="_GoBack"/>
      <w:r w:rsidRPr="0042247D">
        <w:rPr>
          <w:b/>
          <w:sz w:val="32"/>
          <w:szCs w:val="32"/>
        </w:rPr>
        <w:t>7 навыков, которыми стоит овладеть любому современному подростку</w:t>
      </w:r>
    </w:p>
    <w:bookmarkEnd w:id="0"/>
    <w:p w:rsidR="00B366A6" w:rsidRDefault="00B366A6" w:rsidP="00B366A6">
      <w:pPr>
        <w:rPr>
          <w:sz w:val="28"/>
          <w:szCs w:val="28"/>
        </w:rPr>
      </w:pPr>
      <w:proofErr w:type="spellStart"/>
      <w:r w:rsidRPr="001C4632">
        <w:rPr>
          <w:sz w:val="28"/>
          <w:szCs w:val="28"/>
        </w:rPr>
        <w:t>Soft</w:t>
      </w:r>
      <w:proofErr w:type="spellEnd"/>
      <w:r w:rsidRPr="001C4632">
        <w:rPr>
          <w:sz w:val="28"/>
          <w:szCs w:val="28"/>
        </w:rPr>
        <w:t xml:space="preserve"> </w:t>
      </w:r>
      <w:proofErr w:type="spellStart"/>
      <w:r w:rsidRPr="001C4632">
        <w:rPr>
          <w:sz w:val="28"/>
          <w:szCs w:val="28"/>
        </w:rPr>
        <w:t>skills</w:t>
      </w:r>
      <w:proofErr w:type="spellEnd"/>
      <w:r w:rsidRPr="001C4632">
        <w:rPr>
          <w:sz w:val="28"/>
          <w:szCs w:val="28"/>
        </w:rPr>
        <w:t xml:space="preserve"> — навыки, которые сегодня нужны в любой профессии. К ним можно отнести умение ставить цели, способность к </w:t>
      </w:r>
      <w:proofErr w:type="spellStart"/>
      <w:r w:rsidRPr="001C4632">
        <w:rPr>
          <w:sz w:val="28"/>
          <w:szCs w:val="28"/>
        </w:rPr>
        <w:t>эмпатии</w:t>
      </w:r>
      <w:proofErr w:type="spellEnd"/>
      <w:r w:rsidRPr="001C4632">
        <w:rPr>
          <w:sz w:val="28"/>
          <w:szCs w:val="28"/>
        </w:rPr>
        <w:t>, финансовую грамотность. В школе этому не научат, но без них уже не обойтись.</w:t>
      </w:r>
    </w:p>
    <w:p w:rsidR="001C4632" w:rsidRPr="0042247D" w:rsidRDefault="001C4632" w:rsidP="001C4632">
      <w:pPr>
        <w:rPr>
          <w:b/>
          <w:sz w:val="28"/>
          <w:szCs w:val="28"/>
        </w:rPr>
      </w:pPr>
      <w:r w:rsidRPr="0042247D">
        <w:rPr>
          <w:b/>
          <w:sz w:val="28"/>
          <w:szCs w:val="28"/>
        </w:rPr>
        <w:t>1. Умение брать на себя ответственность</w:t>
      </w:r>
    </w:p>
    <w:p w:rsidR="001C4632" w:rsidRPr="001C4632" w:rsidRDefault="001C4632" w:rsidP="001C4632">
      <w:pPr>
        <w:rPr>
          <w:sz w:val="28"/>
          <w:szCs w:val="28"/>
        </w:rPr>
      </w:pPr>
      <w:r w:rsidRPr="001C4632">
        <w:rPr>
          <w:sz w:val="28"/>
          <w:szCs w:val="28"/>
        </w:rPr>
        <w:t>Часто ответственность пугает подростка. В русском языке понятие ответственности фигурирует в юридических документах (уголовная, административная). Кроме этого, в нашем языке ответственность и вина воспринимаются синонимами.</w:t>
      </w:r>
    </w:p>
    <w:p w:rsidR="001C4632" w:rsidRPr="001C4632" w:rsidRDefault="001C4632" w:rsidP="001C4632">
      <w:pPr>
        <w:rPr>
          <w:sz w:val="28"/>
          <w:szCs w:val="28"/>
        </w:rPr>
      </w:pPr>
      <w:r w:rsidRPr="001C4632">
        <w:rPr>
          <w:sz w:val="28"/>
          <w:szCs w:val="28"/>
        </w:rPr>
        <w:t>Подростки почти никогда не проводят параллель между ответственностью и возможностями, которые она открывает. А ведь именно эта мысль дарит новый способ отношения к собственной деятельности и управления ею.</w:t>
      </w:r>
    </w:p>
    <w:p w:rsidR="001C4632" w:rsidRPr="0042247D" w:rsidRDefault="001C4632" w:rsidP="001C4632">
      <w:pPr>
        <w:rPr>
          <w:b/>
          <w:sz w:val="28"/>
          <w:szCs w:val="28"/>
        </w:rPr>
      </w:pPr>
      <w:r w:rsidRPr="0042247D">
        <w:rPr>
          <w:b/>
          <w:sz w:val="28"/>
          <w:szCs w:val="28"/>
        </w:rPr>
        <w:t>2. Важно понимать собственные эмоции и уметь управлять ими</w:t>
      </w:r>
    </w:p>
    <w:p w:rsidR="001C4632" w:rsidRPr="001C4632" w:rsidRDefault="001C4632" w:rsidP="001C4632">
      <w:pPr>
        <w:rPr>
          <w:sz w:val="28"/>
          <w:szCs w:val="28"/>
        </w:rPr>
      </w:pPr>
      <w:r w:rsidRPr="001C4632">
        <w:rPr>
          <w:sz w:val="28"/>
          <w:szCs w:val="28"/>
        </w:rPr>
        <w:t>В жизни происходят разные события, которые вызывают у нас разные эмоции. Радоваться, злиться, удивляться, грустить — все это нормально. Иногда случается так, что какая-то эмоция становится главной, тогда она сопровождает нас изо дня в день и определяет, что и как нам делать.</w:t>
      </w:r>
    </w:p>
    <w:p w:rsidR="001C4632" w:rsidRDefault="001C4632" w:rsidP="001C4632">
      <w:pPr>
        <w:rPr>
          <w:sz w:val="28"/>
          <w:szCs w:val="28"/>
        </w:rPr>
      </w:pPr>
      <w:r w:rsidRPr="001C4632">
        <w:rPr>
          <w:sz w:val="28"/>
          <w:szCs w:val="28"/>
        </w:rPr>
        <w:t>Хорошо, если речь идет о радости и вдохновении. Но часто (особенно в подростковом возрасте) это бывает чувство тоски, одиночества, апатии. Важно распознать это состояние, понять его причины и как его изменить. Подростку важно понимать причины своих эмоций, чтобы уметь себе помочь, и понимать эмоции других людей.</w:t>
      </w:r>
    </w:p>
    <w:p w:rsidR="001C4632" w:rsidRPr="0042247D" w:rsidRDefault="001C4632" w:rsidP="001C4632">
      <w:pPr>
        <w:rPr>
          <w:b/>
          <w:sz w:val="28"/>
          <w:szCs w:val="28"/>
        </w:rPr>
      </w:pPr>
      <w:r w:rsidRPr="0042247D">
        <w:rPr>
          <w:b/>
          <w:sz w:val="28"/>
          <w:szCs w:val="28"/>
        </w:rPr>
        <w:t>3. Умение делать осознанный выбор и следовать ему</w:t>
      </w:r>
    </w:p>
    <w:p w:rsidR="001C4632" w:rsidRPr="001C4632" w:rsidRDefault="001C4632" w:rsidP="001C4632">
      <w:pPr>
        <w:rPr>
          <w:sz w:val="28"/>
          <w:szCs w:val="28"/>
        </w:rPr>
      </w:pPr>
      <w:r w:rsidRPr="001C4632">
        <w:rPr>
          <w:sz w:val="28"/>
          <w:szCs w:val="28"/>
        </w:rPr>
        <w:t>Сегодня не осталось традиционных путей к успеху. Получение определённой профессии ничего не гарантирует. Поэтому всем приходится искать свой путь, а для этого нужно выбирать и принимать решения.</w:t>
      </w:r>
    </w:p>
    <w:p w:rsidR="001C4632" w:rsidRPr="001C4632" w:rsidRDefault="001C4632" w:rsidP="001C4632">
      <w:pPr>
        <w:rPr>
          <w:sz w:val="28"/>
          <w:szCs w:val="28"/>
        </w:rPr>
      </w:pPr>
      <w:r w:rsidRPr="001C4632">
        <w:rPr>
          <w:sz w:val="28"/>
          <w:szCs w:val="28"/>
        </w:rPr>
        <w:t xml:space="preserve">Жизнь подростка ограничена правилами, которые создают родители и школа. Важно, чтобы среди всего этого он мог тоже принимать решения и действовать. Если этого не происходит, подросток плывёт по течению и ни за что не отвечает, ведь всегда найдётся кто-то, кто решит за него, а если решаю не я, то какой с меня спрос? А ведь кроме нас самих никто не знает, что для нас будет лучше. Подростковый возраст прекрасно подходит для того, чтобы научиться </w:t>
      </w:r>
      <w:proofErr w:type="gramStart"/>
      <w:r w:rsidRPr="001C4632">
        <w:rPr>
          <w:sz w:val="28"/>
          <w:szCs w:val="28"/>
        </w:rPr>
        <w:t>осознанно</w:t>
      </w:r>
      <w:proofErr w:type="gramEnd"/>
      <w:r w:rsidRPr="001C4632">
        <w:rPr>
          <w:sz w:val="28"/>
          <w:szCs w:val="28"/>
        </w:rPr>
        <w:t xml:space="preserve"> выбирать.</w:t>
      </w:r>
    </w:p>
    <w:p w:rsidR="001C4632" w:rsidRPr="0042247D" w:rsidRDefault="001C4632" w:rsidP="001C4632">
      <w:pPr>
        <w:rPr>
          <w:b/>
          <w:sz w:val="28"/>
          <w:szCs w:val="28"/>
        </w:rPr>
      </w:pPr>
      <w:r w:rsidRPr="0042247D">
        <w:rPr>
          <w:b/>
          <w:sz w:val="28"/>
          <w:szCs w:val="28"/>
        </w:rPr>
        <w:lastRenderedPageBreak/>
        <w:t>4. Умение позиционировать и презентовать себя в обществе</w:t>
      </w:r>
    </w:p>
    <w:p w:rsidR="001C4632" w:rsidRPr="001C4632" w:rsidRDefault="001C4632" w:rsidP="001C4632">
      <w:pPr>
        <w:rPr>
          <w:sz w:val="28"/>
          <w:szCs w:val="28"/>
        </w:rPr>
      </w:pPr>
      <w:r w:rsidRPr="001C4632">
        <w:rPr>
          <w:sz w:val="28"/>
          <w:szCs w:val="28"/>
        </w:rPr>
        <w:t>Сегодня успешен тот, кто может интересно рассказать о себе, кто может рассказать, что он умеет делать хорошо или лучше других, для чего он этим занимается и кому это может быть нужно.</w:t>
      </w:r>
    </w:p>
    <w:p w:rsidR="001C4632" w:rsidRPr="001C4632" w:rsidRDefault="001C4632" w:rsidP="001C4632">
      <w:pPr>
        <w:rPr>
          <w:sz w:val="28"/>
          <w:szCs w:val="28"/>
        </w:rPr>
      </w:pPr>
      <w:r w:rsidRPr="001C4632">
        <w:rPr>
          <w:sz w:val="28"/>
          <w:szCs w:val="28"/>
        </w:rPr>
        <w:t>Важно уметь делиться своими идеями с другими, показывать их значимость и состоятельность, привлекать и вдохновлять своими проектами. А ещё будущему профессионалу необходимо уметь презентовать себя в интернете — с помощью блога или резюме.</w:t>
      </w:r>
    </w:p>
    <w:p w:rsidR="001C4632" w:rsidRPr="0042247D" w:rsidRDefault="001C4632" w:rsidP="001C4632">
      <w:pPr>
        <w:rPr>
          <w:b/>
          <w:sz w:val="28"/>
          <w:szCs w:val="28"/>
        </w:rPr>
      </w:pPr>
      <w:r w:rsidRPr="0042247D">
        <w:rPr>
          <w:b/>
          <w:sz w:val="28"/>
          <w:szCs w:val="28"/>
        </w:rPr>
        <w:t>5. Умение ставить перед собой цели и достигать их</w:t>
      </w:r>
    </w:p>
    <w:p w:rsidR="001C4632" w:rsidRPr="001C4632" w:rsidRDefault="001C4632" w:rsidP="001C4632">
      <w:pPr>
        <w:rPr>
          <w:sz w:val="28"/>
          <w:szCs w:val="28"/>
        </w:rPr>
      </w:pPr>
      <w:r w:rsidRPr="001C4632">
        <w:rPr>
          <w:sz w:val="28"/>
          <w:szCs w:val="28"/>
        </w:rPr>
        <w:t>Разглядеть идеальный результат какого-то дела — задача, доступная не каждому. А уж понять дорогу к этому результату и пойти этим путем — настоящий вызов в жизни многих людей. Но при этом почти не бывает такого, чтобы человек добивался целей без осознания и понимания, что надо сделать для достижения результата.</w:t>
      </w:r>
    </w:p>
    <w:p w:rsidR="001C4632" w:rsidRDefault="001C4632" w:rsidP="001C4632">
      <w:pPr>
        <w:rPr>
          <w:sz w:val="28"/>
          <w:szCs w:val="28"/>
        </w:rPr>
      </w:pPr>
      <w:r w:rsidRPr="001C4632">
        <w:rPr>
          <w:sz w:val="28"/>
          <w:szCs w:val="28"/>
        </w:rPr>
        <w:t>Здесь переплетаются несколько важных навыков: умение видеть и удерживать в мышлении категорию «идеального», расставлять приоритеты, превращать проблемы в решаемые задачи, управлять собой и своим временем.</w:t>
      </w:r>
    </w:p>
    <w:p w:rsidR="00B77EF2" w:rsidRPr="0042247D" w:rsidRDefault="00B77EF2" w:rsidP="00B77EF2">
      <w:pPr>
        <w:rPr>
          <w:b/>
          <w:sz w:val="28"/>
          <w:szCs w:val="28"/>
        </w:rPr>
      </w:pPr>
      <w:r w:rsidRPr="0042247D">
        <w:rPr>
          <w:b/>
          <w:sz w:val="28"/>
          <w:szCs w:val="28"/>
        </w:rPr>
        <w:t>6. Финансовая грамотность</w:t>
      </w:r>
    </w:p>
    <w:p w:rsidR="00B77EF2" w:rsidRPr="00B77EF2" w:rsidRDefault="00B77EF2" w:rsidP="00B77EF2">
      <w:pPr>
        <w:rPr>
          <w:sz w:val="28"/>
          <w:szCs w:val="28"/>
        </w:rPr>
      </w:pPr>
      <w:r w:rsidRPr="00B77EF2">
        <w:rPr>
          <w:sz w:val="28"/>
          <w:szCs w:val="28"/>
        </w:rPr>
        <w:t>Можно получить диплом и устроиться работать по специальности, но сегодня вряд ли получится быть успешным, если живёшь от зарплаты до зарплаты или тратишь больше, чем зарабатываешь. Уже в подростковом возрасте важно знать: как тратить деньги, как накопить, почему расходы должны быть ниже доходов, что делать, если нестерпимо хочется какую-то вещь, которая стоит всех карманных или заработанных денег.</w:t>
      </w:r>
    </w:p>
    <w:p w:rsidR="00B77EF2" w:rsidRPr="0042247D" w:rsidRDefault="00B77EF2" w:rsidP="00B77EF2">
      <w:pPr>
        <w:rPr>
          <w:b/>
          <w:sz w:val="28"/>
          <w:szCs w:val="28"/>
        </w:rPr>
      </w:pPr>
      <w:r w:rsidRPr="0042247D">
        <w:rPr>
          <w:b/>
          <w:sz w:val="28"/>
          <w:szCs w:val="28"/>
        </w:rPr>
        <w:t>7. Умение управлять своим вниманием и работать с информацией</w:t>
      </w:r>
    </w:p>
    <w:p w:rsidR="00B77EF2" w:rsidRPr="001C4632" w:rsidRDefault="00B77EF2" w:rsidP="00B77EF2">
      <w:pPr>
        <w:rPr>
          <w:sz w:val="28"/>
          <w:szCs w:val="28"/>
        </w:rPr>
      </w:pPr>
      <w:r w:rsidRPr="00B77EF2">
        <w:rPr>
          <w:sz w:val="28"/>
          <w:szCs w:val="28"/>
        </w:rPr>
        <w:t>В будущем успешен будет тот, кто лучше других сможет систематизировать информацию, сумеет ориентироваться в её объемах и в кратчайшие сроки находить необходимую. Уже сегодня есть большая проблема: информации очень много и не вся она правдива. В будущем эта тенденция будет только усиливаться. Умение управлять потоками информации поможет противостоять манипуляциям сознанием и вниманием.</w:t>
      </w:r>
    </w:p>
    <w:sectPr w:rsidR="00B77EF2" w:rsidRPr="001C4632" w:rsidSect="0042247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51"/>
    <w:rsid w:val="001C4632"/>
    <w:rsid w:val="00262C1B"/>
    <w:rsid w:val="0042247D"/>
    <w:rsid w:val="00B366A6"/>
    <w:rsid w:val="00B77EF2"/>
    <w:rsid w:val="00D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Хитрова Галина Владиславовна</dc:creator>
  <cp:lastModifiedBy>Иванова Марина Александровна</cp:lastModifiedBy>
  <cp:revision>5</cp:revision>
  <dcterms:created xsi:type="dcterms:W3CDTF">2017-12-22T13:03:00Z</dcterms:created>
  <dcterms:modified xsi:type="dcterms:W3CDTF">2018-01-11T13:12:00Z</dcterms:modified>
</cp:coreProperties>
</file>